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3" w:line="360" w:lineRule="auto"/>
        <w:ind w:firstLine="720" w:firstLineChars="200"/>
        <w:rPr>
          <w:rFonts w:ascii="宋体" w:hAnsi="宋体" w:eastAsia="宋体" w:cs="仿宋"/>
          <w:sz w:val="36"/>
          <w:szCs w:val="36"/>
        </w:rPr>
      </w:pPr>
      <w:r>
        <w:rPr>
          <w:rFonts w:ascii="宋体" w:hAnsi="宋体" w:eastAsia="宋体" w:cs="仿宋"/>
          <w:sz w:val="36"/>
          <w:szCs w:val="36"/>
        </w:rPr>
        <w:t>病案一：</w:t>
      </w:r>
      <w:r>
        <w:rPr>
          <w:rFonts w:hint="eastAsia" w:ascii="宋体" w:hAnsi="宋体" w:eastAsia="宋体" w:cs="仿宋"/>
          <w:sz w:val="36"/>
          <w:szCs w:val="36"/>
        </w:rPr>
        <w:t>患者吴某，男性，</w:t>
      </w:r>
      <w:r>
        <w:rPr>
          <w:rFonts w:ascii="宋体" w:hAnsi="宋体" w:eastAsia="宋体" w:cs="仿宋"/>
          <w:sz w:val="36"/>
          <w:szCs w:val="36"/>
        </w:rPr>
        <w:t xml:space="preserve"> 8 岁。 </w:t>
      </w:r>
    </w:p>
    <w:p>
      <w:pPr>
        <w:spacing w:before="153" w:line="360" w:lineRule="auto"/>
        <w:ind w:firstLine="720" w:firstLineChars="200"/>
        <w:rPr>
          <w:rFonts w:ascii="宋体" w:hAnsi="宋体" w:eastAsia="宋体" w:cs="仿宋"/>
          <w:sz w:val="36"/>
          <w:szCs w:val="36"/>
        </w:rPr>
      </w:pPr>
      <w:r>
        <w:rPr>
          <w:rFonts w:ascii="宋体" w:hAnsi="宋体" w:eastAsia="宋体" w:cs="仿宋"/>
          <w:sz w:val="36"/>
          <w:szCs w:val="36"/>
        </w:rPr>
        <w:t>初诊： 2020 年 3 月12 日。</w:t>
      </w:r>
    </w:p>
    <w:p>
      <w:pPr>
        <w:spacing w:before="153" w:line="360" w:lineRule="auto"/>
        <w:ind w:firstLine="720" w:firstLineChars="200"/>
        <w:rPr>
          <w:rFonts w:ascii="宋体" w:hAnsi="宋体" w:eastAsia="宋体" w:cs="仿宋"/>
          <w:sz w:val="36"/>
          <w:szCs w:val="36"/>
        </w:rPr>
      </w:pPr>
      <w:r>
        <w:rPr>
          <w:rFonts w:ascii="宋体" w:hAnsi="宋体" w:eastAsia="宋体" w:cs="仿宋"/>
          <w:sz w:val="36"/>
          <w:szCs w:val="36"/>
        </w:rPr>
        <w:t>主诉：</w:t>
      </w:r>
      <w:r>
        <w:rPr>
          <w:rFonts w:hint="eastAsia" w:ascii="宋体" w:hAnsi="宋体" w:eastAsia="宋体" w:cs="仿宋"/>
          <w:sz w:val="36"/>
          <w:szCs w:val="36"/>
        </w:rPr>
        <w:t>玩耍</w:t>
      </w:r>
      <w:r>
        <w:rPr>
          <w:rFonts w:ascii="宋体" w:hAnsi="宋体" w:eastAsia="宋体" w:cs="仿宋"/>
          <w:sz w:val="36"/>
          <w:szCs w:val="36"/>
        </w:rPr>
        <w:t>跌</w:t>
      </w:r>
      <w:r>
        <w:rPr>
          <w:rFonts w:hint="eastAsia" w:ascii="宋体" w:hAnsi="宋体" w:eastAsia="宋体" w:cs="仿宋"/>
          <w:sz w:val="36"/>
          <w:szCs w:val="36"/>
        </w:rPr>
        <w:t>倒致</w:t>
      </w:r>
      <w:r>
        <w:rPr>
          <w:rFonts w:ascii="宋体" w:hAnsi="宋体" w:eastAsia="宋体" w:cs="仿宋"/>
          <w:sz w:val="36"/>
          <w:szCs w:val="36"/>
        </w:rPr>
        <w:t>右肘</w:t>
      </w:r>
      <w:r>
        <w:rPr>
          <w:rFonts w:hint="eastAsia" w:ascii="宋体" w:hAnsi="宋体" w:eastAsia="宋体" w:cs="仿宋"/>
          <w:sz w:val="36"/>
          <w:szCs w:val="36"/>
        </w:rPr>
        <w:t>肿痛伴活动受限2小时。</w:t>
      </w:r>
    </w:p>
    <w:p>
      <w:pPr>
        <w:widowControl w:val="0"/>
        <w:kinsoku/>
        <w:snapToGrid/>
        <w:spacing w:line="360" w:lineRule="auto"/>
        <w:ind w:firstLine="720" w:firstLineChars="200"/>
        <w:textAlignment w:val="auto"/>
        <w:rPr>
          <w:rFonts w:ascii="宋体" w:hAnsi="宋体" w:eastAsia="宋体" w:cs="仿宋"/>
          <w:sz w:val="36"/>
          <w:szCs w:val="36"/>
        </w:rPr>
      </w:pPr>
      <w:r>
        <w:rPr>
          <w:rFonts w:ascii="宋体" w:hAnsi="宋体" w:eastAsia="宋体" w:cs="仿宋"/>
          <w:sz w:val="36"/>
          <w:szCs w:val="36"/>
        </w:rPr>
        <w:t>病史：</w:t>
      </w:r>
      <w:r>
        <w:rPr>
          <w:rFonts w:hint="eastAsia" w:ascii="宋体" w:hAnsi="宋体" w:eastAsia="宋体" w:cs="仿宋"/>
          <w:sz w:val="36"/>
          <w:szCs w:val="36"/>
        </w:rPr>
        <w:t>患者于2小时前在家玩耍时不慎摔倒，致右肘部肿胀、疼痛，不敢活动。患儿伤时无昏迷、呕吐，无气促、胸闷，无二便失禁。伤后由家属送来我院就诊，行右肘拍片及</w:t>
      </w:r>
      <w:r>
        <w:rPr>
          <w:rFonts w:ascii="宋体" w:hAnsi="宋体" w:eastAsia="宋体" w:cs="仿宋"/>
          <w:sz w:val="36"/>
          <w:szCs w:val="36"/>
        </w:rPr>
        <w:t>CT</w:t>
      </w:r>
      <w:r>
        <w:rPr>
          <w:rFonts w:hint="eastAsia" w:ascii="宋体" w:hAnsi="宋体" w:eastAsia="宋体" w:cs="仿宋"/>
          <w:sz w:val="36"/>
          <w:szCs w:val="36"/>
        </w:rPr>
        <w:t>平扫</w:t>
      </w:r>
      <w:r>
        <w:rPr>
          <w:rFonts w:ascii="宋体" w:hAnsi="宋体" w:eastAsia="宋体" w:cs="仿宋"/>
          <w:sz w:val="36"/>
          <w:szCs w:val="36"/>
        </w:rPr>
        <w:t>+</w:t>
      </w:r>
      <w:r>
        <w:rPr>
          <w:rFonts w:hint="eastAsia" w:ascii="宋体" w:hAnsi="宋体" w:eastAsia="宋体" w:cs="仿宋"/>
          <w:sz w:val="36"/>
          <w:szCs w:val="36"/>
        </w:rPr>
        <w:t>重建提示：</w:t>
      </w:r>
      <w:r>
        <w:rPr>
          <w:rFonts w:ascii="宋体" w:hAnsi="宋体" w:eastAsia="宋体" w:cs="仿宋"/>
          <w:sz w:val="36"/>
          <w:szCs w:val="36"/>
        </w:rPr>
        <w:t>“</w:t>
      </w:r>
      <w:r>
        <w:rPr>
          <w:rFonts w:hint="eastAsia" w:ascii="宋体" w:hAnsi="宋体" w:eastAsia="宋体" w:cs="仿宋"/>
          <w:sz w:val="36"/>
          <w:szCs w:val="36"/>
        </w:rPr>
        <w:t>右肱骨髁上粉碎性骨折并肘关节脱位</w:t>
      </w:r>
      <w:r>
        <w:rPr>
          <w:rFonts w:ascii="宋体" w:hAnsi="宋体" w:eastAsia="宋体" w:cs="仿宋"/>
          <w:sz w:val="36"/>
          <w:szCs w:val="36"/>
        </w:rPr>
        <w:t>”</w:t>
      </w:r>
      <w:r>
        <w:rPr>
          <w:rFonts w:hint="eastAsia" w:ascii="宋体" w:hAnsi="宋体" w:eastAsia="宋体" w:cs="仿宋"/>
          <w:sz w:val="36"/>
          <w:szCs w:val="36"/>
        </w:rPr>
        <w:t>。患儿入院时精神可，痛苦面容，无发热，小便利，大便未行。舌暗红，苔薄白，脉弦。</w:t>
      </w:r>
    </w:p>
    <w:p>
      <w:pPr>
        <w:widowControl w:val="0"/>
        <w:kinsoku/>
        <w:snapToGrid/>
        <w:spacing w:line="360" w:lineRule="auto"/>
        <w:ind w:firstLine="1080" w:firstLineChars="300"/>
        <w:textAlignment w:val="auto"/>
        <w:rPr>
          <w:rFonts w:ascii="宋体" w:hAnsi="宋体" w:eastAsia="宋体" w:cs="仿宋"/>
          <w:sz w:val="36"/>
          <w:szCs w:val="36"/>
        </w:rPr>
      </w:pPr>
      <w:r>
        <w:rPr>
          <w:rFonts w:hint="eastAsia" w:ascii="宋体" w:hAnsi="宋体" w:eastAsia="宋体" w:cs="仿宋"/>
          <w:sz w:val="36"/>
          <w:szCs w:val="36"/>
        </w:rPr>
        <w:t>查体：神志清，急性痛苦面容，右上肢伸直微曲位，右肘部肿胀，肘前可见瘀斑，局部压痛，肱骨髁处可及骨擦感及反常活动，肘关节屈伸活动受限，桡动脉搏动可，肢端指动、感觉可。</w:t>
      </w:r>
    </w:p>
    <w:p>
      <w:pPr>
        <w:widowControl w:val="0"/>
        <w:kinsoku/>
        <w:snapToGrid/>
        <w:spacing w:line="360" w:lineRule="auto"/>
        <w:ind w:firstLine="1080" w:firstLineChars="300"/>
        <w:textAlignment w:val="auto"/>
        <w:rPr>
          <w:rFonts w:hint="eastAsia" w:ascii="宋体" w:hAnsi="宋体" w:eastAsia="宋体" w:cs="仿宋"/>
          <w:sz w:val="36"/>
          <w:szCs w:val="36"/>
        </w:rPr>
      </w:pPr>
      <w:r>
        <w:rPr>
          <w:rFonts w:ascii="宋体" w:hAnsi="宋体" w:eastAsia="宋体" w:cs="仿宋"/>
          <w:sz w:val="36"/>
          <w:szCs w:val="36"/>
        </w:rPr>
        <w:t>诊查：筋脉血管俱伤，瘀血凝聚，漫肿疼痛，不能动弹，关节伤剧畸形。</w:t>
      </w:r>
      <w:r>
        <w:rPr>
          <w:rFonts w:hint="eastAsia" w:ascii="宋体" w:hAnsi="宋体" w:eastAsia="宋体" w:cs="仿宋"/>
          <w:sz w:val="36"/>
          <w:szCs w:val="36"/>
        </w:rPr>
        <w:t>中医辩证为气滞血瘀。</w:t>
      </w:r>
    </w:p>
    <w:p>
      <w:pPr>
        <w:widowControl w:val="0"/>
        <w:kinsoku/>
        <w:snapToGrid/>
        <w:spacing w:line="360" w:lineRule="auto"/>
        <w:ind w:firstLine="1080" w:firstLineChars="300"/>
        <w:textAlignment w:val="auto"/>
        <w:rPr>
          <w:rFonts w:hint="eastAsia" w:ascii="宋体" w:hAnsi="宋体" w:eastAsia="宋体" w:cs="仿宋"/>
          <w:sz w:val="36"/>
          <w:szCs w:val="36"/>
          <w:lang w:val="en-US" w:eastAsia="zh-CN"/>
        </w:rPr>
      </w:pP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诊断：</w:t>
      </w:r>
      <w:r>
        <w:rPr>
          <w:rFonts w:hint="eastAsia" w:ascii="宋体" w:hAnsi="宋体" w:eastAsia="宋体" w:cs="仿宋"/>
          <w:sz w:val="36"/>
          <w:szCs w:val="36"/>
        </w:rPr>
        <w:t>右</w:t>
      </w:r>
      <w:r>
        <w:rPr>
          <w:rFonts w:ascii="宋体" w:hAnsi="宋体" w:eastAsia="宋体" w:cs="仿宋"/>
          <w:sz w:val="36"/>
          <w:szCs w:val="36"/>
        </w:rPr>
        <w:t>肱骨髁上骨折</w:t>
      </w:r>
    </w:p>
    <w:p>
      <w:pPr>
        <w:spacing w:line="360" w:lineRule="auto"/>
        <w:ind w:firstLine="1080" w:firstLineChars="300"/>
        <w:rPr>
          <w:rFonts w:ascii="宋体" w:hAnsi="宋体" w:eastAsia="宋体" w:cs="仿宋"/>
          <w:sz w:val="36"/>
          <w:szCs w:val="36"/>
        </w:rPr>
      </w:pPr>
      <w:r>
        <w:rPr>
          <w:rFonts w:ascii="宋体" w:hAnsi="宋体" w:eastAsia="宋体" w:cs="仿宋"/>
          <w:sz w:val="36"/>
          <w:szCs w:val="36"/>
        </w:rPr>
        <w:t>治法：先为按捺正复，敷缚化瘀</w:t>
      </w:r>
      <w:r>
        <w:rPr>
          <w:rFonts w:hint="eastAsia" w:ascii="宋体" w:hAnsi="宋体" w:eastAsia="宋体" w:cs="仿宋"/>
          <w:sz w:val="36"/>
          <w:szCs w:val="36"/>
        </w:rPr>
        <w:t>，屈肘小夹板外固定</w:t>
      </w:r>
      <w:r>
        <w:rPr>
          <w:rFonts w:ascii="宋体" w:hAnsi="宋体" w:eastAsia="宋体" w:cs="仿宋"/>
          <w:sz w:val="36"/>
          <w:szCs w:val="36"/>
        </w:rPr>
        <w:t>。</w:t>
      </w:r>
    </w:p>
    <w:p>
      <w:pPr>
        <w:spacing w:before="154" w:line="360" w:lineRule="auto"/>
        <w:ind w:left="49" w:right="3" w:firstLine="938"/>
        <w:rPr>
          <w:rFonts w:ascii="宋体" w:hAnsi="宋体" w:eastAsia="宋体" w:cs="仿宋"/>
          <w:sz w:val="36"/>
          <w:szCs w:val="36"/>
        </w:rPr>
      </w:pPr>
      <w:r>
        <w:rPr>
          <w:rFonts w:ascii="宋体" w:hAnsi="宋体" w:eastAsia="宋体" w:cs="仿宋"/>
          <w:sz w:val="36"/>
          <w:szCs w:val="36"/>
        </w:rPr>
        <w:t>处方：荆芥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sz w:val="36"/>
          <w:szCs w:val="36"/>
        </w:rPr>
        <w:t xml:space="preserve"> 防风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sz w:val="36"/>
          <w:szCs w:val="36"/>
        </w:rPr>
        <w:t xml:space="preserve"> 焦山栀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sz w:val="36"/>
          <w:szCs w:val="36"/>
        </w:rPr>
        <w:t xml:space="preserve"> 小生地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2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sz w:val="36"/>
          <w:szCs w:val="36"/>
        </w:rPr>
        <w:t xml:space="preserve"> </w:t>
      </w:r>
      <w:r>
        <w:rPr>
          <w:rFonts w:ascii="宋体" w:hAnsi="宋体" w:eastAsia="宋体" w:cs="仿宋"/>
          <w:position w:val="1"/>
          <w:sz w:val="36"/>
          <w:szCs w:val="36"/>
        </w:rPr>
        <w:t>炙地鳖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position w:val="-3"/>
          <w:sz w:val="36"/>
          <w:szCs w:val="36"/>
        </w:rPr>
        <w:t xml:space="preserve"> </w:t>
      </w:r>
      <w:r>
        <w:rPr>
          <w:rFonts w:ascii="宋体" w:hAnsi="宋体" w:eastAsia="宋体" w:cs="仿宋"/>
          <w:sz w:val="36"/>
          <w:szCs w:val="36"/>
        </w:rPr>
        <w:t>制南星</w:t>
      </w:r>
      <w:r>
        <w:rPr>
          <w:rFonts w:hint="eastAsia" w:ascii="宋体" w:hAnsi="宋体" w:eastAsia="宋体" w:cs="仿宋"/>
          <w:sz w:val="36"/>
          <w:szCs w:val="36"/>
        </w:rPr>
        <w:t>5克</w:t>
      </w:r>
      <w:r>
        <w:rPr>
          <w:rFonts w:ascii="宋体" w:hAnsi="宋体" w:eastAsia="宋体" w:cs="仿宋"/>
          <w:sz w:val="36"/>
          <w:szCs w:val="36"/>
        </w:rPr>
        <w:t xml:space="preserve"> 苏木屑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sz w:val="36"/>
          <w:szCs w:val="36"/>
        </w:rPr>
        <w:t xml:space="preserve"> 泽兰叶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sz w:val="36"/>
          <w:szCs w:val="36"/>
        </w:rPr>
        <w:t xml:space="preserve"> 京赤芍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sz w:val="36"/>
          <w:szCs w:val="36"/>
        </w:rPr>
        <w:t xml:space="preserve"> 留行子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sz w:val="36"/>
          <w:szCs w:val="36"/>
        </w:rPr>
        <w:t xml:space="preserve"> 煅自然铜5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sz w:val="36"/>
          <w:szCs w:val="36"/>
        </w:rPr>
        <w:t>(包)  炙乳香</w:t>
      </w:r>
      <w:r>
        <w:rPr>
          <w:rFonts w:hint="eastAsia" w:ascii="宋体" w:hAnsi="宋体" w:eastAsia="宋体" w:cs="仿宋"/>
          <w:sz w:val="36"/>
          <w:szCs w:val="36"/>
        </w:rPr>
        <w:t>5克</w:t>
      </w:r>
      <w:r>
        <w:rPr>
          <w:rFonts w:ascii="宋体" w:hAnsi="宋体" w:eastAsia="宋体" w:cs="仿宋"/>
          <w:sz w:val="36"/>
          <w:szCs w:val="36"/>
        </w:rPr>
        <w:t xml:space="preserve"> </w:t>
      </w:r>
      <w:r>
        <w:rPr>
          <w:rFonts w:hint="eastAsia" w:ascii="宋体" w:hAnsi="宋体" w:eastAsia="宋体" w:cs="仿宋"/>
          <w:sz w:val="36"/>
          <w:szCs w:val="36"/>
        </w:rPr>
        <w:t xml:space="preserve"> </w:t>
      </w:r>
      <w:r>
        <w:rPr>
          <w:rFonts w:ascii="宋体" w:hAnsi="宋体" w:eastAsia="宋体" w:cs="仿宋"/>
          <w:sz w:val="36"/>
          <w:szCs w:val="36"/>
        </w:rPr>
        <w:t>桃仁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sz w:val="36"/>
          <w:szCs w:val="36"/>
        </w:rPr>
        <w:t xml:space="preserve"> </w:t>
      </w:r>
    </w:p>
    <w:p>
      <w:pPr>
        <w:spacing w:before="154" w:line="360" w:lineRule="auto"/>
        <w:ind w:left="49" w:right="3" w:firstLine="938"/>
        <w:rPr>
          <w:rFonts w:ascii="宋体" w:hAnsi="宋体" w:eastAsia="宋体" w:cs="仿宋"/>
          <w:sz w:val="36"/>
          <w:szCs w:val="36"/>
        </w:rPr>
      </w:pPr>
      <w:r>
        <w:rPr>
          <w:rFonts w:hint="eastAsia" w:ascii="宋体" w:hAnsi="宋体" w:eastAsia="宋体" w:cs="仿宋"/>
          <w:sz w:val="36"/>
          <w:szCs w:val="36"/>
        </w:rPr>
        <w:t>中药五剂，水煎服，日一剂。</w:t>
      </w:r>
    </w:p>
    <w:p>
      <w:pPr>
        <w:spacing w:before="7" w:line="360" w:lineRule="auto"/>
        <w:ind w:left="51" w:right="2" w:firstLine="949"/>
        <w:rPr>
          <w:rFonts w:ascii="宋体" w:hAnsi="宋体" w:eastAsia="宋体" w:cs="仿宋"/>
          <w:sz w:val="36"/>
          <w:szCs w:val="36"/>
        </w:rPr>
      </w:pP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门诊复</w:t>
      </w:r>
      <w:r>
        <w:rPr>
          <w:rFonts w:ascii="宋体" w:hAnsi="宋体" w:eastAsia="宋体" w:cs="仿宋"/>
          <w:sz w:val="36"/>
          <w:szCs w:val="36"/>
        </w:rPr>
        <w:t>诊： 3 月18 日。右肱骨下端髁上折碎</w:t>
      </w:r>
      <w:r>
        <w:rPr>
          <w:rFonts w:hint="eastAsia" w:ascii="宋体" w:hAnsi="宋体" w:eastAsia="宋体" w:cs="仿宋"/>
          <w:sz w:val="36"/>
          <w:szCs w:val="36"/>
        </w:rPr>
        <w:t>无</w:t>
      </w:r>
      <w:r>
        <w:rPr>
          <w:rFonts w:ascii="宋体" w:hAnsi="宋体" w:eastAsia="宋体" w:cs="仿宋"/>
          <w:sz w:val="36"/>
          <w:szCs w:val="36"/>
        </w:rPr>
        <w:t>移位，正复后瘀血略化，肿痛四散，引及肩骱手指，不能动弹，关节伤剧。再以化瘀消肿，续骨息痛。</w:t>
      </w:r>
    </w:p>
    <w:p>
      <w:pPr>
        <w:spacing w:before="5" w:line="360" w:lineRule="auto"/>
        <w:ind w:left="49" w:firstLine="938"/>
        <w:rPr>
          <w:rFonts w:ascii="宋体" w:hAnsi="宋体" w:eastAsia="宋体" w:cs="仿宋"/>
          <w:sz w:val="36"/>
          <w:szCs w:val="36"/>
        </w:rPr>
      </w:pPr>
      <w:r>
        <w:rPr>
          <w:rFonts w:hint="eastAsia" w:ascii="宋体" w:hAnsi="宋体" w:eastAsia="宋体" w:cs="仿宋"/>
          <w:position w:val="1"/>
          <w:sz w:val="36"/>
          <w:szCs w:val="36"/>
          <w:lang w:val="en-US" w:eastAsia="zh-CN"/>
        </w:rPr>
        <w:t>处方</w:t>
      </w:r>
      <w:r>
        <w:rPr>
          <w:rFonts w:ascii="宋体" w:hAnsi="宋体" w:eastAsia="宋体" w:cs="仿宋"/>
          <w:position w:val="1"/>
          <w:sz w:val="36"/>
          <w:szCs w:val="36"/>
        </w:rPr>
        <w:t xml:space="preserve">： </w:t>
      </w:r>
      <w:r>
        <w:rPr>
          <w:rFonts w:ascii="宋体" w:hAnsi="宋体" w:eastAsia="宋体" w:cs="仿宋"/>
          <w:sz w:val="36"/>
          <w:szCs w:val="36"/>
        </w:rPr>
        <w:t>青防风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sz w:val="36"/>
          <w:szCs w:val="36"/>
        </w:rPr>
        <w:t xml:space="preserve"> 炙地鳖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sz w:val="36"/>
          <w:szCs w:val="36"/>
        </w:rPr>
        <w:t xml:space="preserve"> 制南星</w:t>
      </w:r>
      <w:r>
        <w:rPr>
          <w:rFonts w:hint="eastAsia" w:ascii="宋体" w:hAnsi="宋体" w:eastAsia="宋体" w:cs="仿宋"/>
          <w:sz w:val="36"/>
          <w:szCs w:val="36"/>
        </w:rPr>
        <w:t>5克</w:t>
      </w:r>
      <w:r>
        <w:rPr>
          <w:rFonts w:ascii="宋体" w:hAnsi="宋体" w:eastAsia="宋体" w:cs="仿宋"/>
          <w:sz w:val="36"/>
          <w:szCs w:val="36"/>
        </w:rPr>
        <w:t xml:space="preserve"> 川独活</w:t>
      </w:r>
      <w:r>
        <w:rPr>
          <w:rFonts w:hint="eastAsia" w:ascii="宋体" w:hAnsi="宋体" w:eastAsia="宋体" w:cs="仿宋"/>
          <w:sz w:val="36"/>
          <w:szCs w:val="36"/>
        </w:rPr>
        <w:t>5克</w:t>
      </w:r>
      <w:r>
        <w:rPr>
          <w:rFonts w:ascii="宋体" w:hAnsi="宋体" w:eastAsia="宋体" w:cs="仿宋"/>
          <w:sz w:val="36"/>
          <w:szCs w:val="36"/>
        </w:rPr>
        <w:t xml:space="preserve"> 小生地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2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sz w:val="36"/>
          <w:szCs w:val="36"/>
        </w:rPr>
        <w:t xml:space="preserve"> 京赤芍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2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sz w:val="36"/>
          <w:szCs w:val="36"/>
        </w:rPr>
        <w:t xml:space="preserve"> 泽兰叶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sz w:val="36"/>
          <w:szCs w:val="36"/>
        </w:rPr>
        <w:t xml:space="preserve"> 片姜黄</w:t>
      </w:r>
      <w:r>
        <w:rPr>
          <w:rFonts w:hint="eastAsia" w:ascii="宋体" w:hAnsi="宋体" w:eastAsia="宋体" w:cs="仿宋"/>
          <w:sz w:val="36"/>
          <w:szCs w:val="36"/>
        </w:rPr>
        <w:t>6克</w:t>
      </w:r>
      <w:r>
        <w:rPr>
          <w:rFonts w:ascii="宋体" w:hAnsi="宋体" w:eastAsia="宋体" w:cs="仿宋"/>
          <w:sz w:val="36"/>
          <w:szCs w:val="36"/>
        </w:rPr>
        <w:t xml:space="preserve"> 留行子</w:t>
      </w:r>
      <w:r>
        <w:rPr>
          <w:rFonts w:hint="eastAsia" w:ascii="宋体" w:hAnsi="宋体" w:eastAsia="宋体" w:cs="仿宋"/>
          <w:sz w:val="36"/>
          <w:szCs w:val="36"/>
        </w:rPr>
        <w:t>6克</w:t>
      </w:r>
      <w:r>
        <w:rPr>
          <w:rFonts w:ascii="宋体" w:hAnsi="宋体" w:eastAsia="宋体" w:cs="仿宋"/>
          <w:sz w:val="36"/>
          <w:szCs w:val="36"/>
        </w:rPr>
        <w:t xml:space="preserve"> 骨碎补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 xml:space="preserve">克 </w:t>
      </w:r>
      <w:r>
        <w:rPr>
          <w:rFonts w:ascii="宋体" w:hAnsi="宋体" w:eastAsia="宋体" w:cs="仿宋"/>
          <w:sz w:val="36"/>
          <w:szCs w:val="36"/>
        </w:rPr>
        <w:t>桃仁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2</w:t>
      </w:r>
      <w:r>
        <w:rPr>
          <w:rFonts w:hint="eastAsia" w:ascii="宋体" w:hAnsi="宋体" w:eastAsia="宋体" w:cs="仿宋"/>
          <w:sz w:val="36"/>
          <w:szCs w:val="36"/>
        </w:rPr>
        <w:t>克</w:t>
      </w:r>
    </w:p>
    <w:p>
      <w:pPr>
        <w:spacing w:before="154" w:line="360" w:lineRule="auto"/>
        <w:ind w:left="49" w:right="3" w:firstLine="938"/>
        <w:rPr>
          <w:rFonts w:ascii="宋体" w:hAnsi="宋体" w:eastAsia="宋体" w:cs="仿宋"/>
          <w:sz w:val="36"/>
          <w:szCs w:val="36"/>
        </w:rPr>
      </w:pPr>
      <w:r>
        <w:rPr>
          <w:rFonts w:hint="eastAsia" w:ascii="宋体" w:hAnsi="宋体" w:eastAsia="宋体" w:cs="仿宋"/>
          <w:sz w:val="36"/>
          <w:szCs w:val="36"/>
        </w:rPr>
        <w:t>中药五剂，水煎服，日一剂。</w:t>
      </w:r>
    </w:p>
    <w:p>
      <w:pPr>
        <w:spacing w:before="7" w:line="360" w:lineRule="auto"/>
        <w:ind w:left="51" w:right="2" w:firstLine="949"/>
        <w:rPr>
          <w:rFonts w:ascii="宋体" w:hAnsi="宋体" w:eastAsia="宋体" w:cs="仿宋"/>
          <w:sz w:val="36"/>
          <w:szCs w:val="36"/>
        </w:rPr>
      </w:pP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门诊复</w:t>
      </w:r>
      <w:r>
        <w:rPr>
          <w:rFonts w:ascii="宋体" w:hAnsi="宋体" w:eastAsia="宋体" w:cs="仿宋"/>
          <w:sz w:val="36"/>
          <w:szCs w:val="36"/>
        </w:rPr>
        <w:t>诊： 3 月24 日。</w:t>
      </w:r>
      <w:r>
        <w:rPr>
          <w:rFonts w:hint="eastAsia" w:ascii="宋体" w:hAnsi="宋体" w:eastAsia="宋体" w:cs="仿宋"/>
          <w:sz w:val="36"/>
          <w:szCs w:val="36"/>
        </w:rPr>
        <w:t>复查X光片：</w:t>
      </w:r>
      <w:r>
        <w:rPr>
          <w:rFonts w:ascii="宋体" w:hAnsi="宋体" w:eastAsia="宋体" w:cs="仿宋"/>
          <w:sz w:val="36"/>
          <w:szCs w:val="36"/>
        </w:rPr>
        <w:t>右肱骨髁上折</w:t>
      </w:r>
      <w:r>
        <w:rPr>
          <w:rFonts w:hint="eastAsia" w:ascii="宋体" w:hAnsi="宋体" w:eastAsia="宋体" w:cs="仿宋"/>
          <w:sz w:val="36"/>
          <w:szCs w:val="36"/>
        </w:rPr>
        <w:t>对</w:t>
      </w:r>
      <w:r>
        <w:rPr>
          <w:rFonts w:ascii="宋体" w:hAnsi="宋体" w:eastAsia="宋体" w:cs="仿宋"/>
          <w:sz w:val="36"/>
          <w:szCs w:val="36"/>
        </w:rPr>
        <w:t>位</w:t>
      </w:r>
      <w:r>
        <w:rPr>
          <w:rFonts w:hint="eastAsia" w:ascii="宋体" w:hAnsi="宋体" w:eastAsia="宋体" w:cs="仿宋"/>
          <w:sz w:val="36"/>
          <w:szCs w:val="36"/>
        </w:rPr>
        <w:t>对线下可</w:t>
      </w:r>
      <w:r>
        <w:rPr>
          <w:rFonts w:ascii="宋体" w:hAnsi="宋体" w:eastAsia="宋体" w:cs="仿宋"/>
          <w:sz w:val="36"/>
          <w:szCs w:val="36"/>
        </w:rPr>
        <w:t>，正复后瘀血渐化，肿痛亦减，指节感有酸麻。再拟活血舒筋续骨。</w:t>
      </w:r>
    </w:p>
    <w:p>
      <w:pPr>
        <w:spacing w:before="153" w:line="360" w:lineRule="auto"/>
        <w:ind w:left="53" w:right="301" w:firstLine="933"/>
        <w:rPr>
          <w:rFonts w:ascii="宋体" w:hAnsi="宋体" w:eastAsia="宋体" w:cs="仿宋"/>
          <w:sz w:val="36"/>
          <w:szCs w:val="36"/>
        </w:rPr>
      </w:pPr>
      <w:r>
        <w:rPr>
          <w:rFonts w:ascii="宋体" w:hAnsi="宋体" w:eastAsia="宋体" w:cs="仿宋"/>
          <w:sz w:val="36"/>
          <w:szCs w:val="36"/>
        </w:rPr>
        <w:t>处方：青防风</w:t>
      </w:r>
      <w:r>
        <w:rPr>
          <w:rFonts w:hint="eastAsia" w:ascii="宋体" w:hAnsi="宋体" w:eastAsia="宋体" w:cs="仿宋"/>
          <w:sz w:val="36"/>
          <w:szCs w:val="36"/>
        </w:rPr>
        <w:t>8</w:t>
      </w:r>
      <w:r>
        <w:rPr>
          <w:rFonts w:ascii="宋体" w:hAnsi="宋体" w:eastAsia="宋体" w:cs="仿宋"/>
          <w:sz w:val="36"/>
          <w:szCs w:val="36"/>
        </w:rPr>
        <w:t xml:space="preserve"> 炙地鳖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sz w:val="36"/>
          <w:szCs w:val="36"/>
        </w:rPr>
        <w:t xml:space="preserve"> 制南星</w:t>
      </w:r>
      <w:r>
        <w:rPr>
          <w:rFonts w:hint="eastAsia" w:ascii="宋体" w:hAnsi="宋体" w:eastAsia="宋体" w:cs="仿宋"/>
          <w:sz w:val="36"/>
          <w:szCs w:val="36"/>
        </w:rPr>
        <w:t>8克</w:t>
      </w:r>
      <w:r>
        <w:rPr>
          <w:rFonts w:ascii="宋体" w:hAnsi="宋体" w:eastAsia="宋体" w:cs="仿宋"/>
          <w:sz w:val="36"/>
          <w:szCs w:val="36"/>
        </w:rPr>
        <w:t xml:space="preserve"> 忍冬藤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2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hint="eastAsia" w:ascii="宋体" w:hAnsi="宋体" w:eastAsia="宋体" w:cs="仿宋"/>
          <w:position w:val="1"/>
          <w:sz w:val="36"/>
          <w:szCs w:val="36"/>
        </w:rPr>
        <w:t xml:space="preserve"> </w:t>
      </w:r>
      <w:r>
        <w:rPr>
          <w:rFonts w:ascii="宋体" w:hAnsi="宋体" w:eastAsia="宋体" w:cs="仿宋"/>
          <w:position w:val="1"/>
          <w:sz w:val="36"/>
          <w:szCs w:val="36"/>
        </w:rPr>
        <w:t xml:space="preserve"> </w:t>
      </w:r>
      <w:r>
        <w:rPr>
          <w:rFonts w:ascii="宋体" w:hAnsi="宋体" w:eastAsia="宋体" w:cs="仿宋"/>
          <w:sz w:val="36"/>
          <w:szCs w:val="36"/>
        </w:rPr>
        <w:t>赤芍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sz w:val="36"/>
          <w:szCs w:val="36"/>
        </w:rPr>
        <w:t xml:space="preserve"> 小生地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sz w:val="36"/>
          <w:szCs w:val="36"/>
        </w:rPr>
        <w:t xml:space="preserve"> 泽兰</w:t>
      </w:r>
      <w:r>
        <w:rPr>
          <w:rFonts w:hint="eastAsia" w:ascii="宋体" w:hAnsi="宋体" w:eastAsia="宋体" w:cs="仿宋"/>
          <w:sz w:val="36"/>
          <w:szCs w:val="36"/>
        </w:rPr>
        <w:t>8克</w:t>
      </w:r>
      <w:r>
        <w:rPr>
          <w:rFonts w:ascii="宋体" w:hAnsi="宋体" w:eastAsia="宋体" w:cs="仿宋"/>
          <w:sz w:val="36"/>
          <w:szCs w:val="36"/>
        </w:rPr>
        <w:t xml:space="preserve"> 片姜黄</w:t>
      </w:r>
      <w:r>
        <w:rPr>
          <w:rFonts w:hint="eastAsia" w:ascii="宋体" w:hAnsi="宋体" w:eastAsia="宋体" w:cs="仿宋"/>
          <w:sz w:val="36"/>
          <w:szCs w:val="36"/>
        </w:rPr>
        <w:t>6克</w:t>
      </w:r>
      <w:r>
        <w:rPr>
          <w:rFonts w:ascii="宋体" w:hAnsi="宋体" w:eastAsia="宋体" w:cs="仿宋"/>
          <w:sz w:val="36"/>
          <w:szCs w:val="36"/>
        </w:rPr>
        <w:t xml:space="preserve"> 留行子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hint="eastAsia" w:ascii="宋体" w:hAnsi="宋体" w:eastAsia="宋体" w:cs="仿宋"/>
          <w:position w:val="1"/>
          <w:sz w:val="36"/>
          <w:szCs w:val="36"/>
        </w:rPr>
        <w:t xml:space="preserve"> </w:t>
      </w:r>
      <w:r>
        <w:rPr>
          <w:rFonts w:ascii="宋体" w:hAnsi="宋体" w:eastAsia="宋体" w:cs="仿宋"/>
          <w:position w:val="1"/>
          <w:sz w:val="36"/>
          <w:szCs w:val="36"/>
        </w:rPr>
        <w:t xml:space="preserve">  </w:t>
      </w:r>
      <w:r>
        <w:rPr>
          <w:rFonts w:ascii="宋体" w:hAnsi="宋体" w:eastAsia="宋体" w:cs="仿宋"/>
          <w:sz w:val="36"/>
          <w:szCs w:val="36"/>
        </w:rPr>
        <w:t>骨碎补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 xml:space="preserve">克 </w:t>
      </w:r>
      <w:r>
        <w:rPr>
          <w:rFonts w:ascii="宋体" w:hAnsi="宋体" w:eastAsia="宋体" w:cs="仿宋"/>
          <w:sz w:val="36"/>
          <w:szCs w:val="36"/>
        </w:rPr>
        <w:t xml:space="preserve"> 炙乳香</w:t>
      </w:r>
      <w:r>
        <w:rPr>
          <w:rFonts w:hint="eastAsia" w:ascii="宋体" w:hAnsi="宋体" w:eastAsia="宋体" w:cs="仿宋"/>
          <w:sz w:val="36"/>
          <w:szCs w:val="36"/>
        </w:rPr>
        <w:t>5克</w:t>
      </w:r>
      <w:r>
        <w:rPr>
          <w:rFonts w:ascii="宋体" w:hAnsi="宋体" w:eastAsia="宋体" w:cs="仿宋"/>
          <w:sz w:val="36"/>
          <w:szCs w:val="36"/>
        </w:rPr>
        <w:t xml:space="preserve"> </w:t>
      </w:r>
      <w:r>
        <w:rPr>
          <w:rFonts w:hint="eastAsia" w:ascii="宋体" w:hAnsi="宋体" w:eastAsia="宋体" w:cs="仿宋"/>
          <w:sz w:val="36"/>
          <w:szCs w:val="36"/>
        </w:rPr>
        <w:t xml:space="preserve"> </w:t>
      </w:r>
      <w:r>
        <w:rPr>
          <w:rFonts w:ascii="宋体" w:hAnsi="宋体" w:eastAsia="宋体" w:cs="仿宋"/>
          <w:sz w:val="36"/>
          <w:szCs w:val="36"/>
        </w:rPr>
        <w:t>桃仁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>克</w:t>
      </w:r>
    </w:p>
    <w:p>
      <w:pPr>
        <w:spacing w:before="154" w:line="360" w:lineRule="auto"/>
        <w:ind w:left="49" w:right="3" w:firstLine="938"/>
        <w:rPr>
          <w:rFonts w:ascii="宋体" w:hAnsi="宋体" w:eastAsia="宋体" w:cs="仿宋"/>
          <w:sz w:val="36"/>
          <w:szCs w:val="36"/>
        </w:rPr>
      </w:pPr>
      <w:r>
        <w:rPr>
          <w:rFonts w:hint="eastAsia" w:ascii="宋体" w:hAnsi="宋体" w:eastAsia="宋体" w:cs="仿宋"/>
          <w:sz w:val="36"/>
          <w:szCs w:val="36"/>
        </w:rPr>
        <w:t>中药五剂，水煎服，日一剂。</w:t>
      </w:r>
    </w:p>
    <w:p>
      <w:pPr>
        <w:spacing w:before="2" w:line="360" w:lineRule="auto"/>
        <w:ind w:left="83" w:right="414" w:firstLine="958"/>
        <w:rPr>
          <w:rFonts w:ascii="宋体" w:hAnsi="宋体" w:eastAsia="宋体" w:cs="仿宋"/>
          <w:sz w:val="36"/>
          <w:szCs w:val="36"/>
        </w:rPr>
      </w:pP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门诊复</w:t>
      </w:r>
      <w:r>
        <w:rPr>
          <w:rFonts w:ascii="宋体" w:hAnsi="宋体" w:eastAsia="宋体" w:cs="仿宋"/>
          <w:sz w:val="36"/>
          <w:szCs w:val="36"/>
        </w:rPr>
        <w:t>诊： 3 月 30 日。右臂肘髁上折碎，渐趋凝结，肿痛见减，骨骼畸形亦已平复，手指酸麻已瘥。再予活血舒筋壮骨。</w:t>
      </w:r>
    </w:p>
    <w:p>
      <w:pPr>
        <w:spacing w:before="5" w:line="360" w:lineRule="auto"/>
        <w:ind w:left="49" w:right="304" w:firstLine="937"/>
        <w:rPr>
          <w:rFonts w:ascii="宋体" w:hAnsi="宋体" w:eastAsia="宋体" w:cs="仿宋"/>
          <w:sz w:val="36"/>
          <w:szCs w:val="36"/>
        </w:rPr>
      </w:pPr>
      <w:r>
        <w:rPr>
          <w:rFonts w:ascii="宋体" w:hAnsi="宋体" w:eastAsia="宋体" w:cs="仿宋"/>
          <w:sz w:val="36"/>
          <w:szCs w:val="36"/>
        </w:rPr>
        <w:t>处方：青防风</w:t>
      </w:r>
      <w:r>
        <w:rPr>
          <w:rFonts w:hint="eastAsia" w:ascii="宋体" w:hAnsi="宋体" w:eastAsia="宋体" w:cs="仿宋"/>
          <w:sz w:val="36"/>
          <w:szCs w:val="36"/>
        </w:rPr>
        <w:t>6克</w:t>
      </w:r>
      <w:r>
        <w:rPr>
          <w:rFonts w:ascii="宋体" w:hAnsi="宋体" w:eastAsia="宋体" w:cs="仿宋"/>
          <w:sz w:val="36"/>
          <w:szCs w:val="36"/>
        </w:rPr>
        <w:t xml:space="preserve"> 炙地鳖</w:t>
      </w:r>
      <w:r>
        <w:rPr>
          <w:rFonts w:hint="eastAsia" w:ascii="宋体" w:hAnsi="宋体" w:eastAsia="宋体" w:cs="仿宋"/>
          <w:sz w:val="36"/>
          <w:szCs w:val="36"/>
        </w:rPr>
        <w:t>8克</w:t>
      </w:r>
      <w:r>
        <w:rPr>
          <w:rFonts w:ascii="宋体" w:hAnsi="宋体" w:eastAsia="宋体" w:cs="仿宋"/>
          <w:sz w:val="36"/>
          <w:szCs w:val="36"/>
        </w:rPr>
        <w:t xml:space="preserve"> 丹参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sz w:val="36"/>
          <w:szCs w:val="36"/>
        </w:rPr>
        <w:t xml:space="preserve"> </w:t>
      </w:r>
      <w:r>
        <w:rPr>
          <w:rFonts w:ascii="宋体" w:hAnsi="宋体" w:eastAsia="宋体" w:cs="仿宋"/>
          <w:position w:val="-1"/>
          <w:sz w:val="36"/>
          <w:szCs w:val="36"/>
        </w:rPr>
        <w:t>川独活</w:t>
      </w:r>
      <w:r>
        <w:rPr>
          <w:rFonts w:hint="eastAsia" w:ascii="宋体" w:hAnsi="宋体" w:eastAsia="宋体" w:cs="仿宋"/>
          <w:position w:val="-1"/>
          <w:sz w:val="36"/>
          <w:szCs w:val="36"/>
        </w:rPr>
        <w:t xml:space="preserve">8克 </w:t>
      </w:r>
      <w:r>
        <w:rPr>
          <w:rFonts w:ascii="宋体" w:hAnsi="宋体" w:eastAsia="宋体" w:cs="仿宋"/>
          <w:position w:val="-1"/>
          <w:sz w:val="36"/>
          <w:szCs w:val="36"/>
        </w:rPr>
        <w:t xml:space="preserve"> </w:t>
      </w:r>
      <w:r>
        <w:rPr>
          <w:rFonts w:ascii="宋体" w:hAnsi="宋体" w:eastAsia="宋体" w:cs="仿宋"/>
          <w:sz w:val="36"/>
          <w:szCs w:val="36"/>
        </w:rPr>
        <w:t>川断肉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 xml:space="preserve">克 </w:t>
      </w:r>
      <w:r>
        <w:rPr>
          <w:rFonts w:ascii="宋体" w:hAnsi="宋体" w:eastAsia="宋体" w:cs="仿宋"/>
          <w:sz w:val="36"/>
          <w:szCs w:val="36"/>
        </w:rPr>
        <w:t xml:space="preserve"> 制狗脊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sz w:val="36"/>
          <w:szCs w:val="36"/>
        </w:rPr>
        <w:t xml:space="preserve">  泽兰叶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sz w:val="36"/>
          <w:szCs w:val="36"/>
        </w:rPr>
        <w:t xml:space="preserve"> 片姜黄</w:t>
      </w:r>
      <w:r>
        <w:rPr>
          <w:rFonts w:hint="eastAsia" w:ascii="宋体" w:hAnsi="宋体" w:eastAsia="宋体" w:cs="仿宋"/>
          <w:sz w:val="36"/>
          <w:szCs w:val="36"/>
        </w:rPr>
        <w:t>5克</w:t>
      </w:r>
      <w:r>
        <w:rPr>
          <w:rFonts w:ascii="宋体" w:hAnsi="宋体" w:eastAsia="宋体" w:cs="仿宋"/>
          <w:sz w:val="36"/>
          <w:szCs w:val="36"/>
        </w:rPr>
        <w:t xml:space="preserve">  伸筋草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 xml:space="preserve">克 </w:t>
      </w:r>
      <w:r>
        <w:rPr>
          <w:rFonts w:ascii="宋体" w:hAnsi="宋体" w:eastAsia="宋体" w:cs="仿宋"/>
          <w:sz w:val="36"/>
          <w:szCs w:val="36"/>
        </w:rPr>
        <w:t xml:space="preserve"> 桃仁</w:t>
      </w:r>
      <w:r>
        <w:rPr>
          <w:rFonts w:hint="eastAsia" w:ascii="宋体" w:hAnsi="宋体" w:eastAsia="宋体" w:cs="仿宋"/>
          <w:sz w:val="36"/>
          <w:szCs w:val="36"/>
        </w:rPr>
        <w:t>1</w:t>
      </w:r>
      <w:r>
        <w:rPr>
          <w:rFonts w:ascii="宋体" w:hAnsi="宋体" w:eastAsia="宋体" w:cs="仿宋"/>
          <w:sz w:val="36"/>
          <w:szCs w:val="36"/>
        </w:rPr>
        <w:t>0</w:t>
      </w:r>
      <w:r>
        <w:rPr>
          <w:rFonts w:hint="eastAsia" w:ascii="宋体" w:hAnsi="宋体" w:eastAsia="宋体" w:cs="仿宋"/>
          <w:sz w:val="36"/>
          <w:szCs w:val="36"/>
        </w:rPr>
        <w:t>克</w:t>
      </w:r>
      <w:r>
        <w:rPr>
          <w:rFonts w:ascii="宋体" w:hAnsi="宋体" w:eastAsia="宋体" w:cs="仿宋"/>
          <w:sz w:val="36"/>
          <w:szCs w:val="36"/>
        </w:rPr>
        <w:t xml:space="preserve">  甘草</w:t>
      </w:r>
      <w:r>
        <w:rPr>
          <w:rFonts w:hint="eastAsia" w:ascii="宋体" w:hAnsi="宋体" w:eastAsia="宋体" w:cs="仿宋"/>
          <w:sz w:val="36"/>
          <w:szCs w:val="36"/>
        </w:rPr>
        <w:t>5克</w:t>
      </w:r>
    </w:p>
    <w:p>
      <w:pPr>
        <w:spacing w:before="154" w:line="360" w:lineRule="auto"/>
        <w:ind w:left="49" w:right="3" w:firstLine="938"/>
        <w:rPr>
          <w:rFonts w:ascii="宋体" w:hAnsi="宋体" w:eastAsia="宋体" w:cs="仿宋"/>
          <w:sz w:val="36"/>
          <w:szCs w:val="36"/>
        </w:rPr>
      </w:pPr>
      <w:r>
        <w:rPr>
          <w:rFonts w:hint="eastAsia" w:ascii="宋体" w:hAnsi="宋体" w:eastAsia="宋体" w:cs="仿宋"/>
          <w:sz w:val="36"/>
          <w:szCs w:val="36"/>
        </w:rPr>
        <w:t>中药五剂，水煎服，日一剂。</w:t>
      </w:r>
    </w:p>
    <w:p>
      <w:pPr>
        <w:spacing w:before="3" w:line="360" w:lineRule="auto"/>
        <w:ind w:left="76" w:right="414" w:firstLine="917"/>
        <w:rPr>
          <w:rFonts w:ascii="宋体" w:hAnsi="宋体" w:eastAsia="宋体" w:cs="仿宋"/>
          <w:sz w:val="36"/>
          <w:szCs w:val="36"/>
        </w:rPr>
      </w:pPr>
      <w:r>
        <w:rPr>
          <w:rFonts w:hint="eastAsia" w:ascii="宋体" w:hAnsi="宋体" w:eastAsia="宋体" w:cs="仿宋"/>
          <w:sz w:val="36"/>
          <w:szCs w:val="36"/>
          <w:lang w:val="en-US" w:eastAsia="zh-CN"/>
        </w:rPr>
        <w:t>门诊复</w:t>
      </w:r>
      <w:r>
        <w:rPr>
          <w:rFonts w:ascii="宋体" w:hAnsi="宋体" w:eastAsia="宋体" w:cs="仿宋"/>
          <w:sz w:val="36"/>
          <w:szCs w:val="36"/>
        </w:rPr>
        <w:t>诊： 4 月14 日。</w:t>
      </w:r>
      <w:r>
        <w:rPr>
          <w:rFonts w:hint="eastAsia" w:ascii="宋体" w:hAnsi="宋体" w:eastAsia="宋体" w:cs="仿宋"/>
          <w:sz w:val="36"/>
          <w:szCs w:val="36"/>
        </w:rPr>
        <w:t>复查X光片示</w:t>
      </w:r>
      <w:r>
        <w:rPr>
          <w:rFonts w:ascii="宋体" w:hAnsi="宋体" w:eastAsia="宋体" w:cs="仿宋"/>
          <w:sz w:val="36"/>
          <w:szCs w:val="36"/>
        </w:rPr>
        <w:t>骨折已基本接续</w:t>
      </w:r>
      <w:r>
        <w:rPr>
          <w:rFonts w:hint="eastAsia" w:ascii="宋体" w:hAnsi="宋体" w:eastAsia="宋体" w:cs="仿宋"/>
          <w:sz w:val="36"/>
          <w:szCs w:val="36"/>
        </w:rPr>
        <w:t>（折端模糊、可见骨痂生长）</w:t>
      </w:r>
      <w:r>
        <w:rPr>
          <w:rFonts w:ascii="宋体" w:hAnsi="宋体" w:eastAsia="宋体" w:cs="仿宋"/>
          <w:sz w:val="36"/>
          <w:szCs w:val="36"/>
        </w:rPr>
        <w:t>，疼痛已微，功能亦增，改服散剂。</w:t>
      </w:r>
      <w:r>
        <w:rPr>
          <w:rFonts w:hint="eastAsia" w:ascii="宋体" w:hAnsi="宋体" w:eastAsia="宋体" w:cs="仿宋"/>
          <w:sz w:val="36"/>
          <w:szCs w:val="36"/>
        </w:rPr>
        <w:t>拆除小夹板外固定，改指导右肘功能锻炼。</w:t>
      </w:r>
    </w:p>
    <w:p>
      <w:pPr>
        <w:pStyle w:val="2"/>
        <w:spacing w:before="172" w:line="360" w:lineRule="auto"/>
        <w:ind w:firstLine="1080" w:firstLineChars="300"/>
        <w:jc w:val="both"/>
        <w:rPr>
          <w:rFonts w:ascii="宋体" w:hAnsi="宋体" w:eastAsia="宋体" w:cs="仿宋"/>
          <w:sz w:val="36"/>
          <w:szCs w:val="36"/>
          <w:lang w:eastAsia="zh-CN"/>
        </w:rPr>
      </w:pPr>
      <w:r>
        <w:rPr>
          <w:rFonts w:hint="eastAsia" w:ascii="宋体" w:hAnsi="宋体" w:eastAsia="宋体" w:cs="仿宋"/>
          <w:sz w:val="36"/>
          <w:szCs w:val="36"/>
          <w:lang w:eastAsia="zh-CN"/>
        </w:rPr>
        <w:t>赖建辉副主任医师：小儿肱骨髁上骨折传统中医治疗常用</w:t>
      </w:r>
      <w:r>
        <w:rPr>
          <w:rFonts w:ascii="宋体" w:hAnsi="宋体" w:eastAsia="宋体" w:cs="仿宋"/>
          <w:sz w:val="36"/>
          <w:szCs w:val="36"/>
          <w:lang w:eastAsia="zh-CN"/>
        </w:rPr>
        <w:t>外固定合并中医正骨手法来治疗。手摸心会</w:t>
      </w:r>
      <w:r>
        <w:rPr>
          <w:rFonts w:hint="eastAsia" w:ascii="宋体" w:hAnsi="宋体" w:eastAsia="宋体" w:cs="仿宋"/>
          <w:sz w:val="36"/>
          <w:szCs w:val="36"/>
          <w:lang w:eastAsia="zh-CN"/>
        </w:rPr>
        <w:t>：</w:t>
      </w:r>
      <w:r>
        <w:rPr>
          <w:rFonts w:ascii="宋体" w:hAnsi="宋体" w:eastAsia="宋体" w:cs="仿宋"/>
          <w:sz w:val="36"/>
          <w:szCs w:val="36"/>
          <w:lang w:eastAsia="zh-CN"/>
        </w:rPr>
        <w:t>医生用手指指腹触摸骨折局部 ，触摸时要注意手法的轻重缓急和患者的承受程度，此种做法主要是帮助医生初步的了解患者的伤势以及骨折类型，以便在医生心目中形成一个初步的印象，有利于后阶段的因人因伤而异的治疗。拔伸牵引</w:t>
      </w:r>
      <w:r>
        <w:rPr>
          <w:rFonts w:hint="eastAsia" w:ascii="宋体" w:hAnsi="宋体" w:eastAsia="宋体" w:cs="仿宋"/>
          <w:sz w:val="36"/>
          <w:szCs w:val="36"/>
          <w:lang w:eastAsia="zh-CN"/>
        </w:rPr>
        <w:t>：</w:t>
      </w:r>
      <w:r>
        <w:rPr>
          <w:rFonts w:ascii="宋体" w:hAnsi="宋体" w:eastAsia="宋体" w:cs="仿宋"/>
          <w:sz w:val="36"/>
          <w:szCs w:val="36"/>
          <w:lang w:eastAsia="zh-CN"/>
        </w:rPr>
        <w:t>由一个助手握住患者的上臂，另一助手握住患者的腕部保持肘关节伸直，沿肱骨纵轴方向拔伸牵引。然后按照正骨步骤改变肢体方向，持续牵引以矫正肢体的短缩畸形 ，恢复肢体长度，为其他正骨手法的实施创造条件。旋转屈伸</w:t>
      </w:r>
      <w:r>
        <w:rPr>
          <w:rFonts w:hint="eastAsia" w:ascii="宋体" w:hAnsi="宋体" w:eastAsia="宋体" w:cs="仿宋"/>
          <w:sz w:val="36"/>
          <w:szCs w:val="36"/>
          <w:lang w:eastAsia="zh-CN"/>
        </w:rPr>
        <w:t>：</w:t>
      </w:r>
      <w:r>
        <w:rPr>
          <w:rFonts w:ascii="宋体" w:hAnsi="宋体" w:eastAsia="宋体" w:cs="仿宋"/>
          <w:sz w:val="36"/>
          <w:szCs w:val="36"/>
          <w:lang w:eastAsia="zh-CN"/>
        </w:rPr>
        <w:t>近侧骨折段位置不易改变，远端段因失去连续可以活动 ，故应用旋转、屈伸、外展、内收等方法让患者的手臂前段活动来达到矫正骨折处骨的位置</w:t>
      </w:r>
      <w:r>
        <w:rPr>
          <w:rFonts w:hint="eastAsia" w:ascii="宋体" w:hAnsi="宋体" w:eastAsia="宋体" w:cs="仿宋"/>
          <w:sz w:val="36"/>
          <w:szCs w:val="36"/>
          <w:lang w:eastAsia="zh-CN"/>
        </w:rPr>
        <w:t>。</w:t>
      </w:r>
      <w:r>
        <w:rPr>
          <w:rFonts w:ascii="宋体" w:hAnsi="宋体" w:eastAsia="宋体" w:cs="仿宋"/>
          <w:sz w:val="36"/>
          <w:szCs w:val="36"/>
          <w:lang w:eastAsia="zh-CN"/>
        </w:rPr>
        <w:t>提按端挤</w:t>
      </w:r>
      <w:r>
        <w:rPr>
          <w:rFonts w:hint="eastAsia" w:ascii="宋体" w:hAnsi="宋体" w:eastAsia="宋体" w:cs="仿宋"/>
          <w:sz w:val="36"/>
          <w:szCs w:val="36"/>
          <w:lang w:eastAsia="zh-CN"/>
        </w:rPr>
        <w:t>：</w:t>
      </w:r>
      <w:r>
        <w:rPr>
          <w:rFonts w:ascii="宋体" w:hAnsi="宋体" w:eastAsia="宋体" w:cs="仿宋"/>
          <w:sz w:val="36"/>
          <w:szCs w:val="36"/>
          <w:lang w:eastAsia="zh-CN"/>
        </w:rPr>
        <w:t>医生可以一只手固定患者的肩部，另一只手握住患者的手，进行轻度的上下提按 ，或左右端挤，力度和幅度都不可过大，患者感觉到轻微的疼痛感</w:t>
      </w:r>
      <w:r>
        <w:rPr>
          <w:rFonts w:hint="eastAsia" w:ascii="宋体" w:hAnsi="宋体" w:eastAsia="宋体" w:cs="仿宋"/>
          <w:sz w:val="36"/>
          <w:szCs w:val="36"/>
          <w:lang w:eastAsia="zh-CN"/>
        </w:rPr>
        <w:t>即</w:t>
      </w:r>
      <w:r>
        <w:rPr>
          <w:rFonts w:ascii="宋体" w:hAnsi="宋体" w:eastAsia="宋体" w:cs="仿宋"/>
          <w:sz w:val="36"/>
          <w:szCs w:val="36"/>
          <w:lang w:eastAsia="zh-CN"/>
        </w:rPr>
        <w:t>可。摇摆触碰</w:t>
      </w:r>
      <w:r>
        <w:rPr>
          <w:rFonts w:hint="eastAsia" w:ascii="宋体" w:hAnsi="宋体" w:eastAsia="宋体" w:cs="仿宋"/>
          <w:sz w:val="36"/>
          <w:szCs w:val="36"/>
          <w:lang w:eastAsia="zh-CN"/>
        </w:rPr>
        <w:t>：</w:t>
      </w:r>
      <w:r>
        <w:rPr>
          <w:rFonts w:ascii="宋体" w:hAnsi="宋体" w:eastAsia="宋体" w:cs="仿宋"/>
          <w:sz w:val="36"/>
          <w:szCs w:val="36"/>
          <w:lang w:eastAsia="zh-CN"/>
        </w:rPr>
        <w:t>此种正骨方法用于横断、锯齿型骨折，微型的摇摆和触碰能够让细小的骨裂处紧密切合。</w:t>
      </w:r>
    </w:p>
    <w:p>
      <w:pPr>
        <w:spacing w:before="153" w:line="360" w:lineRule="auto"/>
        <w:ind w:left="26" w:firstLine="942"/>
        <w:rPr>
          <w:rFonts w:ascii="宋体" w:hAnsi="宋体" w:eastAsia="宋体" w:cs="楷体"/>
          <w:sz w:val="36"/>
          <w:szCs w:val="36"/>
        </w:rPr>
      </w:pPr>
      <w:r>
        <w:rPr>
          <w:rFonts w:hint="eastAsia" w:ascii="宋体" w:hAnsi="宋体" w:eastAsia="宋体" w:cs="黑体"/>
          <w:position w:val="4"/>
          <w:sz w:val="36"/>
          <w:szCs w:val="36"/>
        </w:rPr>
        <w:t>王凯波主任中医师指导：</w:t>
      </w:r>
      <w:r>
        <w:rPr>
          <w:rFonts w:ascii="宋体" w:hAnsi="宋体" w:eastAsia="宋体" w:cs="楷体"/>
          <w:sz w:val="36"/>
          <w:szCs w:val="36"/>
        </w:rPr>
        <w:t>对小儿肱骨髁上骨折之治疗，首在整复畸形，并予恰当的外敷</w:t>
      </w:r>
      <w:r>
        <w:rPr>
          <w:rFonts w:hint="eastAsia" w:ascii="宋体" w:hAnsi="宋体" w:eastAsia="宋体" w:cs="楷体"/>
          <w:sz w:val="36"/>
          <w:szCs w:val="36"/>
        </w:rPr>
        <w:t>及</w:t>
      </w:r>
      <w:r>
        <w:rPr>
          <w:rFonts w:ascii="宋体" w:hAnsi="宋体" w:eastAsia="宋体" w:cs="楷体"/>
          <w:sz w:val="36"/>
          <w:szCs w:val="36"/>
        </w:rPr>
        <w:t>固定。辨证施以内服药物，亦能加速瘀肿的迅速消退和骨折的愈合。本例除用一般化瘀退肿、接骨续筋之药外，于骨折之初期，尚配伍清热凉血之 丹皮、山栀、生地、忍冬藤，以防血瘀化热之虞。盖严重骨</w:t>
      </w:r>
      <w:bookmarkStart w:id="0" w:name="_GoBack"/>
      <w:bookmarkEnd w:id="0"/>
      <w:r>
        <w:rPr>
          <w:rFonts w:ascii="宋体" w:hAnsi="宋体" w:eastAsia="宋体" w:cs="楷体"/>
          <w:sz w:val="36"/>
          <w:szCs w:val="36"/>
        </w:rPr>
        <w:t>折，常可出现 发热、恶寒、纳呆、脉浮数等全身征象，乃由离经之血壅滞脉络，而为营 卫失和。用荆防风、南星、万灵丹等以和营疏表、散结止痛；经临床观察，在活血化瘀方中配用上药，对疏通表里气血，加速血运，宣散瘀热壅肿，有较显著的疗效。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right="273"/>
      <w:jc w:val="right"/>
      <w:rPr>
        <w:rFonts w:ascii="仿宋" w:hAnsi="仿宋" w:eastAsia="仿宋" w:cs="仿宋"/>
        <w:sz w:val="36"/>
        <w:szCs w:val="36"/>
      </w:rPr>
    </w:pPr>
    <w:r>
      <w:rPr>
        <w:rFonts w:ascii="仿宋" w:hAnsi="仿宋" w:eastAsia="仿宋" w:cs="仿宋"/>
        <w:sz w:val="36"/>
        <w:szCs w:val="36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OWE0NzBkZDYxZGUxMzlmMDM5OTA5MDI1NTA4YmUifQ=="/>
  </w:docVars>
  <w:rsids>
    <w:rsidRoot w:val="002B5842"/>
    <w:rsid w:val="001C69B9"/>
    <w:rsid w:val="001C7576"/>
    <w:rsid w:val="002B5842"/>
    <w:rsid w:val="0034156C"/>
    <w:rsid w:val="005F5D6D"/>
    <w:rsid w:val="006357A9"/>
    <w:rsid w:val="006E22D7"/>
    <w:rsid w:val="00757887"/>
    <w:rsid w:val="00990CFD"/>
    <w:rsid w:val="00C31920"/>
    <w:rsid w:val="00C73CD9"/>
    <w:rsid w:val="1BEF391F"/>
    <w:rsid w:val="339C68C6"/>
    <w:rsid w:val="3535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0"/>
    <w:rPr>
      <w:rFonts w:ascii="微软雅黑" w:hAnsi="微软雅黑" w:eastAsia="微软雅黑" w:cs="微软雅黑"/>
      <w:sz w:val="40"/>
      <w:szCs w:val="40"/>
      <w:lang w:eastAsia="en-US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14:ligatures w14:val="standardContextual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14:ligatures w14:val="standardContextual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0"/>
    <w:rPr>
      <w:rFonts w:ascii="微软雅黑" w:hAnsi="微软雅黑" w:eastAsia="微软雅黑" w:cs="微软雅黑"/>
      <w:snapToGrid w:val="0"/>
      <w:color w:val="000000"/>
      <w:kern w:val="0"/>
      <w:sz w:val="40"/>
      <w:szCs w:val="40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252</Words>
  <Characters>1442</Characters>
  <Lines>12</Lines>
  <Paragraphs>3</Paragraphs>
  <TotalTime>1</TotalTime>
  <ScaleCrop>false</ScaleCrop>
  <LinksUpToDate>false</LinksUpToDate>
  <CharactersWithSpaces>1691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2023-12-06T01:33:00Z</dcterms:created>
  <dc:creator>Administrator</dc:creator>
  <cp:lastModifiedBy>Ccc浩</cp:lastModifiedBy>
  <dcterms:modified xsi:type="dcterms:W3CDTF">2023-12-20T02:01:54Z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EE386A23B84E4E52929D44128A5D48DD_12</vt:lpwstr>
  </property>
</Properties>
</file>