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3" w:line="360" w:lineRule="auto"/>
        <w:ind w:firstLine="720" w:firstLineChars="200"/>
        <w:rPr>
          <w:rFonts w:ascii="宋体" w:hAnsi="宋体" w:eastAsia="宋体" w:cs="仿宋"/>
          <w:sz w:val="36"/>
          <w:szCs w:val="36"/>
        </w:rPr>
      </w:pPr>
      <w:r>
        <w:rPr>
          <w:rFonts w:hint="eastAsia" w:ascii="宋体" w:hAnsi="宋体" w:eastAsia="宋体" w:cs="仿宋"/>
          <w:sz w:val="36"/>
          <w:szCs w:val="36"/>
        </w:rPr>
        <w:t>病案二：</w:t>
      </w:r>
      <w:r>
        <w:rPr>
          <w:rFonts w:ascii="宋体" w:hAnsi="宋体" w:eastAsia="宋体" w:cs="仿宋"/>
          <w:sz w:val="36"/>
          <w:szCs w:val="36"/>
        </w:rPr>
        <w:t>陈</w:t>
      </w:r>
      <w:r>
        <w:rPr>
          <w:rFonts w:hint="eastAsia" w:ascii="宋体" w:hAnsi="宋体" w:eastAsia="宋体" w:cs="仿宋"/>
          <w:sz w:val="36"/>
          <w:szCs w:val="36"/>
        </w:rPr>
        <w:t>某</w:t>
      </w:r>
      <w:r>
        <w:rPr>
          <w:rFonts w:hint="eastAsia" w:ascii="宋体" w:hAnsi="宋体" w:eastAsia="宋体" w:cs="仿宋"/>
          <w:sz w:val="36"/>
          <w:szCs w:val="36"/>
          <w:lang w:val="en-US" w:eastAsia="zh-CN"/>
        </w:rPr>
        <w:t>某</w:t>
      </w:r>
      <w:r>
        <w:rPr>
          <w:rFonts w:ascii="宋体" w:hAnsi="宋体" w:eastAsia="宋体" w:cs="仿宋"/>
          <w:sz w:val="36"/>
          <w:szCs w:val="36"/>
        </w:rPr>
        <w:t>，</w:t>
      </w:r>
      <w:r>
        <w:rPr>
          <w:rFonts w:hint="eastAsia" w:ascii="宋体" w:hAnsi="宋体" w:eastAsia="宋体" w:cs="仿宋"/>
          <w:sz w:val="36"/>
          <w:szCs w:val="36"/>
        </w:rPr>
        <w:t>男性，</w:t>
      </w:r>
      <w:r>
        <w:rPr>
          <w:rFonts w:ascii="宋体" w:hAnsi="宋体" w:eastAsia="宋体" w:cs="仿宋"/>
          <w:sz w:val="36"/>
          <w:szCs w:val="36"/>
        </w:rPr>
        <w:t xml:space="preserve"> 27 岁。 </w:t>
      </w:r>
    </w:p>
    <w:p>
      <w:pPr>
        <w:spacing w:before="153" w:line="360" w:lineRule="auto"/>
        <w:ind w:firstLine="720" w:firstLineChars="200"/>
        <w:rPr>
          <w:rFonts w:ascii="宋体" w:hAnsi="宋体" w:eastAsia="宋体" w:cs="仿宋"/>
          <w:sz w:val="36"/>
          <w:szCs w:val="36"/>
        </w:rPr>
      </w:pPr>
      <w:r>
        <w:rPr>
          <w:rFonts w:ascii="宋体" w:hAnsi="宋体" w:eastAsia="宋体" w:cs="仿宋"/>
          <w:sz w:val="36"/>
          <w:szCs w:val="36"/>
        </w:rPr>
        <w:t>初诊： 2020 年 6 月 5 日。</w:t>
      </w:r>
    </w:p>
    <w:p>
      <w:pPr>
        <w:spacing w:before="153" w:line="360" w:lineRule="auto"/>
        <w:ind w:firstLine="720" w:firstLineChars="200"/>
        <w:rPr>
          <w:rFonts w:ascii="宋体" w:hAnsi="宋体" w:eastAsia="宋体" w:cs="仿宋"/>
          <w:sz w:val="36"/>
          <w:szCs w:val="36"/>
        </w:rPr>
      </w:pPr>
      <w:r>
        <w:rPr>
          <w:rFonts w:ascii="宋体" w:hAnsi="宋体" w:eastAsia="宋体" w:cs="仿宋"/>
          <w:sz w:val="36"/>
          <w:szCs w:val="36"/>
        </w:rPr>
        <w:t>主诉及病史：</w:t>
      </w:r>
      <w:r>
        <w:rPr>
          <w:rFonts w:hint="eastAsia" w:ascii="宋体" w:hAnsi="宋体" w:eastAsia="宋体" w:cs="仿宋"/>
          <w:sz w:val="36"/>
          <w:szCs w:val="36"/>
        </w:rPr>
        <w:t>骑摩托车摔倒致</w:t>
      </w:r>
      <w:r>
        <w:rPr>
          <w:rFonts w:ascii="宋体" w:hAnsi="宋体" w:eastAsia="宋体" w:cs="仿宋"/>
          <w:sz w:val="36"/>
          <w:szCs w:val="36"/>
        </w:rPr>
        <w:t>左胫骨中下段骨折，</w:t>
      </w:r>
      <w:r>
        <w:rPr>
          <w:rFonts w:hint="eastAsia" w:ascii="宋体" w:hAnsi="宋体" w:eastAsia="宋体" w:cs="仿宋"/>
          <w:sz w:val="36"/>
          <w:szCs w:val="36"/>
        </w:rPr>
        <w:t>在外诊所行骨折手法复位+</w:t>
      </w:r>
      <w:r>
        <w:rPr>
          <w:rFonts w:ascii="宋体" w:hAnsi="宋体" w:eastAsia="宋体" w:cs="仿宋"/>
          <w:sz w:val="36"/>
          <w:szCs w:val="36"/>
        </w:rPr>
        <w:t>石膏</w:t>
      </w:r>
      <w:r>
        <w:rPr>
          <w:rFonts w:hint="eastAsia" w:ascii="宋体" w:hAnsi="宋体" w:eastAsia="宋体" w:cs="仿宋"/>
          <w:sz w:val="36"/>
          <w:szCs w:val="36"/>
        </w:rPr>
        <w:t>托外</w:t>
      </w:r>
      <w:r>
        <w:rPr>
          <w:rFonts w:ascii="宋体" w:hAnsi="宋体" w:eastAsia="宋体" w:cs="仿宋"/>
          <w:sz w:val="36"/>
          <w:szCs w:val="36"/>
        </w:rPr>
        <w:t>固定2</w:t>
      </w:r>
      <w:r>
        <w:rPr>
          <w:rFonts w:hint="eastAsia" w:ascii="宋体" w:hAnsi="宋体" w:eastAsia="宋体" w:cs="仿宋"/>
          <w:sz w:val="36"/>
          <w:szCs w:val="36"/>
        </w:rPr>
        <w:t>余月，来诊复</w:t>
      </w:r>
      <w:r>
        <w:rPr>
          <w:rFonts w:ascii="宋体" w:hAnsi="宋体" w:eastAsia="宋体" w:cs="仿宋"/>
          <w:sz w:val="36"/>
          <w:szCs w:val="36"/>
        </w:rPr>
        <w:t>查</w:t>
      </w:r>
      <w:r>
        <w:rPr>
          <w:rFonts w:hint="eastAsia" w:ascii="宋体" w:hAnsi="宋体" w:eastAsia="宋体" w:cs="仿宋"/>
          <w:sz w:val="36"/>
          <w:szCs w:val="36"/>
        </w:rPr>
        <w:t>X光片示骨折对位可，骨折线仍清晰</w:t>
      </w:r>
      <w:r>
        <w:rPr>
          <w:rFonts w:ascii="宋体" w:hAnsi="宋体" w:eastAsia="宋体" w:cs="仿宋"/>
          <w:sz w:val="36"/>
          <w:szCs w:val="36"/>
        </w:rPr>
        <w:t>。</w:t>
      </w:r>
    </w:p>
    <w:p>
      <w:pPr>
        <w:spacing w:before="153" w:line="360" w:lineRule="auto"/>
        <w:ind w:firstLine="720" w:firstLineChars="200"/>
        <w:rPr>
          <w:rFonts w:hint="eastAsia" w:ascii="宋体" w:hAnsi="宋体" w:eastAsia="宋体" w:cs="仿宋"/>
          <w:sz w:val="36"/>
          <w:szCs w:val="36"/>
          <w:lang w:val="en-US" w:eastAsia="zh-CN"/>
        </w:rPr>
      </w:pPr>
      <w:r>
        <w:rPr>
          <w:rFonts w:hint="eastAsia" w:ascii="宋体" w:hAnsi="宋体" w:eastAsia="宋体" w:cs="仿宋"/>
          <w:sz w:val="36"/>
          <w:szCs w:val="36"/>
        </w:rPr>
        <w:t>中医</w:t>
      </w:r>
      <w:r>
        <w:rPr>
          <w:rFonts w:ascii="宋体" w:hAnsi="宋体" w:eastAsia="宋体" w:cs="仿宋"/>
          <w:sz w:val="36"/>
          <w:szCs w:val="36"/>
        </w:rPr>
        <w:t>辨证：</w:t>
      </w:r>
      <w:r>
        <w:rPr>
          <w:rFonts w:hint="eastAsia" w:ascii="宋体" w:hAnsi="宋体" w:eastAsia="宋体" w:cs="仿宋"/>
          <w:sz w:val="36"/>
          <w:szCs w:val="36"/>
        </w:rPr>
        <w:t>年轻男性病患，外伤后两月余，</w:t>
      </w:r>
      <w:r>
        <w:rPr>
          <w:rFonts w:ascii="宋体" w:hAnsi="宋体" w:eastAsia="宋体" w:cs="仿宋"/>
          <w:sz w:val="36"/>
          <w:szCs w:val="36"/>
        </w:rPr>
        <w:t>现肿</w:t>
      </w:r>
      <w:r>
        <w:rPr>
          <w:rFonts w:hint="eastAsia" w:ascii="宋体" w:hAnsi="宋体" w:eastAsia="宋体" w:cs="仿宋"/>
          <w:sz w:val="36"/>
          <w:szCs w:val="36"/>
          <w:lang w:val="en-US" w:eastAsia="zh-CN"/>
        </w:rPr>
        <w:t>胀已大部分消</w:t>
      </w:r>
      <w:r>
        <w:rPr>
          <w:rFonts w:ascii="宋体" w:hAnsi="宋体" w:eastAsia="宋体" w:cs="仿宋"/>
          <w:sz w:val="36"/>
          <w:szCs w:val="36"/>
        </w:rPr>
        <w:t>退，</w:t>
      </w:r>
      <w:r>
        <w:rPr>
          <w:rFonts w:hint="eastAsia" w:ascii="宋体" w:hAnsi="宋体" w:eastAsia="宋体" w:cs="仿宋"/>
          <w:sz w:val="36"/>
          <w:szCs w:val="36"/>
          <w:lang w:val="en-US" w:eastAsia="zh-CN"/>
        </w:rPr>
        <w:t>自觉</w:t>
      </w:r>
      <w:r>
        <w:rPr>
          <w:rFonts w:ascii="宋体" w:hAnsi="宋体" w:eastAsia="宋体" w:cs="仿宋"/>
          <w:sz w:val="36"/>
          <w:szCs w:val="36"/>
        </w:rPr>
        <w:t>胫骨酸软无力，逾期不能接续，</w:t>
      </w:r>
      <w:r>
        <w:rPr>
          <w:rFonts w:hint="eastAsia" w:ascii="宋体" w:hAnsi="宋体" w:eastAsia="宋体" w:cs="仿宋"/>
          <w:sz w:val="36"/>
          <w:szCs w:val="36"/>
        </w:rPr>
        <w:t>舌头淡红，苔薄白，脉细，</w:t>
      </w:r>
      <w:r>
        <w:rPr>
          <w:rFonts w:hint="eastAsia" w:ascii="宋体" w:hAnsi="宋体" w:eastAsia="宋体" w:cs="仿宋"/>
          <w:sz w:val="36"/>
          <w:szCs w:val="36"/>
          <w:lang w:val="en-US" w:eastAsia="zh-CN"/>
        </w:rPr>
        <w:t>肝肾亏虚，</w:t>
      </w:r>
      <w:r>
        <w:rPr>
          <w:rFonts w:hint="eastAsia" w:ascii="宋体" w:hAnsi="宋体" w:eastAsia="宋体" w:cs="仿宋"/>
          <w:sz w:val="36"/>
          <w:szCs w:val="36"/>
        </w:rPr>
        <w:t>系</w:t>
      </w:r>
      <w:r>
        <w:rPr>
          <w:rFonts w:ascii="宋体" w:hAnsi="宋体" w:eastAsia="宋体" w:cs="仿宋"/>
          <w:sz w:val="36"/>
          <w:szCs w:val="36"/>
        </w:rPr>
        <w:t>体力衰弱所致。</w:t>
      </w:r>
      <w:r>
        <w:rPr>
          <w:rFonts w:hint="eastAsia" w:ascii="宋体" w:hAnsi="宋体" w:eastAsia="宋体" w:cs="仿宋"/>
          <w:sz w:val="36"/>
          <w:szCs w:val="36"/>
          <w:lang w:val="en-US" w:eastAsia="zh-CN"/>
        </w:rPr>
        <w:t xml:space="preserve">   </w:t>
      </w:r>
    </w:p>
    <w:p>
      <w:pPr>
        <w:spacing w:before="153" w:line="360" w:lineRule="auto"/>
        <w:ind w:firstLine="720" w:firstLineChars="200"/>
        <w:rPr>
          <w:rFonts w:hint="default" w:ascii="宋体" w:hAnsi="宋体" w:eastAsia="宋体" w:cs="仿宋"/>
          <w:sz w:val="36"/>
          <w:szCs w:val="36"/>
          <w:lang w:val="en-US" w:eastAsia="zh-CN"/>
        </w:rPr>
      </w:pPr>
      <w:r>
        <w:rPr>
          <w:rFonts w:hint="eastAsia" w:ascii="宋体" w:hAnsi="宋体" w:eastAsia="宋体" w:cs="仿宋"/>
          <w:sz w:val="36"/>
          <w:szCs w:val="36"/>
          <w:lang w:val="en-US" w:eastAsia="zh-CN"/>
        </w:rPr>
        <w:t>诊断：左胫骨骨折延迟愈合</w:t>
      </w:r>
      <w:bookmarkStart w:id="0" w:name="_GoBack"/>
      <w:bookmarkEnd w:id="0"/>
    </w:p>
    <w:p>
      <w:pPr>
        <w:spacing w:before="153" w:line="360" w:lineRule="auto"/>
        <w:ind w:firstLine="720" w:firstLineChars="200"/>
        <w:rPr>
          <w:rFonts w:ascii="宋体" w:hAnsi="宋体" w:eastAsia="宋体" w:cs="仿宋"/>
          <w:sz w:val="36"/>
          <w:szCs w:val="36"/>
        </w:rPr>
      </w:pPr>
      <w:r>
        <w:rPr>
          <w:rFonts w:hint="eastAsia" w:ascii="宋体" w:hAnsi="宋体" w:eastAsia="宋体" w:cs="仿宋"/>
          <w:sz w:val="36"/>
          <w:szCs w:val="36"/>
        </w:rPr>
        <w:t>中医</w:t>
      </w:r>
      <w:r>
        <w:rPr>
          <w:rFonts w:ascii="宋体" w:hAnsi="宋体" w:eastAsia="宋体" w:cs="仿宋"/>
          <w:sz w:val="36"/>
          <w:szCs w:val="36"/>
        </w:rPr>
        <w:t>治法：拟和血生新，健筋壮骨，</w:t>
      </w:r>
      <w:r>
        <w:rPr>
          <w:rFonts w:hint="eastAsia" w:ascii="宋体" w:hAnsi="宋体" w:eastAsia="宋体" w:cs="仿宋"/>
          <w:sz w:val="36"/>
          <w:szCs w:val="36"/>
          <w:lang w:val="en-US" w:eastAsia="zh-CN"/>
        </w:rPr>
        <w:t>补益肝肾</w:t>
      </w:r>
      <w:r>
        <w:rPr>
          <w:rFonts w:ascii="宋体" w:hAnsi="宋体" w:eastAsia="宋体" w:cs="仿宋"/>
          <w:sz w:val="36"/>
          <w:szCs w:val="36"/>
        </w:rPr>
        <w:t>。</w:t>
      </w:r>
    </w:p>
    <w:p>
      <w:pPr>
        <w:spacing w:before="153" w:line="360" w:lineRule="auto"/>
        <w:ind w:firstLine="720" w:firstLineChars="200"/>
        <w:rPr>
          <w:rFonts w:ascii="宋体" w:hAnsi="宋体" w:eastAsia="宋体" w:cs="仿宋"/>
          <w:sz w:val="36"/>
          <w:szCs w:val="36"/>
        </w:rPr>
      </w:pPr>
      <w:r>
        <w:rPr>
          <w:rFonts w:ascii="宋体" w:hAnsi="宋体" w:eastAsia="宋体" w:cs="仿宋"/>
          <w:sz w:val="36"/>
          <w:szCs w:val="36"/>
        </w:rPr>
        <w:t>处方：当归</w:t>
      </w:r>
      <w:r>
        <w:rPr>
          <w:rFonts w:hint="eastAsia" w:ascii="宋体" w:hAnsi="宋体" w:eastAsia="宋体" w:cs="仿宋"/>
          <w:sz w:val="36"/>
          <w:szCs w:val="36"/>
        </w:rPr>
        <w:t>1</w:t>
      </w:r>
      <w:r>
        <w:rPr>
          <w:rFonts w:ascii="宋体" w:hAnsi="宋体" w:eastAsia="宋体" w:cs="仿宋"/>
          <w:sz w:val="36"/>
          <w:szCs w:val="36"/>
        </w:rPr>
        <w:t>5</w:t>
      </w:r>
      <w:r>
        <w:rPr>
          <w:rFonts w:hint="eastAsia" w:ascii="宋体" w:hAnsi="宋体" w:eastAsia="宋体" w:cs="仿宋"/>
          <w:sz w:val="36"/>
          <w:szCs w:val="36"/>
        </w:rPr>
        <w:t xml:space="preserve">克 </w:t>
      </w:r>
      <w:r>
        <w:rPr>
          <w:rFonts w:ascii="宋体" w:hAnsi="宋体" w:eastAsia="宋体" w:cs="仿宋"/>
          <w:sz w:val="36"/>
          <w:szCs w:val="36"/>
        </w:rPr>
        <w:t xml:space="preserve"> 炙乳香</w:t>
      </w:r>
      <w:r>
        <w:rPr>
          <w:rFonts w:hint="eastAsia" w:ascii="宋体" w:hAnsi="宋体" w:eastAsia="宋体" w:cs="仿宋"/>
          <w:sz w:val="36"/>
          <w:szCs w:val="36"/>
        </w:rPr>
        <w:t>5克</w:t>
      </w:r>
      <w:r>
        <w:rPr>
          <w:rFonts w:ascii="宋体" w:hAnsi="宋体" w:eastAsia="宋体" w:cs="仿宋"/>
          <w:sz w:val="36"/>
          <w:szCs w:val="36"/>
        </w:rPr>
        <w:t xml:space="preserve">  川芎</w:t>
      </w:r>
      <w:r>
        <w:rPr>
          <w:rFonts w:hint="eastAsia" w:ascii="宋体" w:hAnsi="宋体" w:eastAsia="宋体" w:cs="仿宋"/>
          <w:sz w:val="36"/>
          <w:szCs w:val="36"/>
        </w:rPr>
        <w:t>1</w:t>
      </w:r>
      <w:r>
        <w:rPr>
          <w:rFonts w:ascii="宋体" w:hAnsi="宋体" w:eastAsia="宋体" w:cs="仿宋"/>
          <w:sz w:val="36"/>
          <w:szCs w:val="36"/>
        </w:rPr>
        <w:t>0</w:t>
      </w:r>
      <w:r>
        <w:rPr>
          <w:rFonts w:hint="eastAsia" w:ascii="宋体" w:hAnsi="宋体" w:eastAsia="宋体" w:cs="仿宋"/>
          <w:sz w:val="36"/>
          <w:szCs w:val="36"/>
        </w:rPr>
        <w:t xml:space="preserve">克 </w:t>
      </w:r>
      <w:r>
        <w:rPr>
          <w:rFonts w:ascii="宋体" w:hAnsi="宋体" w:eastAsia="宋体" w:cs="仿宋"/>
          <w:sz w:val="36"/>
          <w:szCs w:val="36"/>
        </w:rPr>
        <w:t xml:space="preserve"> 怀牛膝</w:t>
      </w:r>
      <w:r>
        <w:rPr>
          <w:rFonts w:hint="eastAsia" w:ascii="宋体" w:hAnsi="宋体" w:eastAsia="宋体" w:cs="仿宋"/>
          <w:sz w:val="36"/>
          <w:szCs w:val="36"/>
        </w:rPr>
        <w:t>1</w:t>
      </w:r>
      <w:r>
        <w:rPr>
          <w:rFonts w:ascii="宋体" w:hAnsi="宋体" w:eastAsia="宋体" w:cs="仿宋"/>
          <w:sz w:val="36"/>
          <w:szCs w:val="36"/>
        </w:rPr>
        <w:t>5</w:t>
      </w:r>
      <w:r>
        <w:rPr>
          <w:rFonts w:hint="eastAsia" w:ascii="宋体" w:hAnsi="宋体" w:eastAsia="宋体" w:cs="仿宋"/>
          <w:sz w:val="36"/>
          <w:szCs w:val="36"/>
        </w:rPr>
        <w:t>克</w:t>
      </w:r>
      <w:r>
        <w:rPr>
          <w:rFonts w:ascii="宋体" w:hAnsi="宋体" w:eastAsia="宋体" w:cs="仿宋"/>
          <w:sz w:val="36"/>
          <w:szCs w:val="36"/>
        </w:rPr>
        <w:t xml:space="preserve"> 川续</w:t>
      </w:r>
      <w:r>
        <w:rPr>
          <w:rFonts w:hint="eastAsia" w:ascii="宋体" w:hAnsi="宋体" w:eastAsia="宋体" w:cs="仿宋"/>
          <w:sz w:val="36"/>
          <w:szCs w:val="36"/>
        </w:rPr>
        <w:t>断1</w:t>
      </w:r>
      <w:r>
        <w:rPr>
          <w:rFonts w:ascii="宋体" w:hAnsi="宋体" w:eastAsia="宋体" w:cs="仿宋"/>
          <w:sz w:val="36"/>
          <w:szCs w:val="36"/>
        </w:rPr>
        <w:t>0</w:t>
      </w:r>
      <w:r>
        <w:rPr>
          <w:rFonts w:hint="eastAsia" w:ascii="宋体" w:hAnsi="宋体" w:eastAsia="宋体" w:cs="仿宋"/>
          <w:sz w:val="36"/>
          <w:szCs w:val="36"/>
        </w:rPr>
        <w:t xml:space="preserve">克 </w:t>
      </w:r>
      <w:r>
        <w:rPr>
          <w:rFonts w:ascii="宋体" w:hAnsi="宋体" w:eastAsia="宋体" w:cs="仿宋"/>
          <w:sz w:val="36"/>
          <w:szCs w:val="36"/>
        </w:rPr>
        <w:t>地鳖</w:t>
      </w:r>
      <w:r>
        <w:rPr>
          <w:rFonts w:hint="eastAsia" w:ascii="宋体" w:hAnsi="宋体" w:eastAsia="宋体" w:cs="仿宋"/>
          <w:sz w:val="36"/>
          <w:szCs w:val="36"/>
        </w:rPr>
        <w:t xml:space="preserve">8克 </w:t>
      </w:r>
      <w:r>
        <w:rPr>
          <w:rFonts w:ascii="宋体" w:hAnsi="宋体" w:eastAsia="宋体" w:cs="仿宋"/>
          <w:sz w:val="36"/>
          <w:szCs w:val="36"/>
        </w:rPr>
        <w:t xml:space="preserve">  骨碎补12</w:t>
      </w:r>
      <w:r>
        <w:rPr>
          <w:rFonts w:hint="eastAsia" w:ascii="宋体" w:hAnsi="宋体" w:eastAsia="宋体" w:cs="仿宋"/>
          <w:sz w:val="36"/>
          <w:szCs w:val="36"/>
        </w:rPr>
        <w:t xml:space="preserve">克 </w:t>
      </w:r>
      <w:r>
        <w:rPr>
          <w:rFonts w:ascii="宋体" w:hAnsi="宋体" w:eastAsia="宋体" w:cs="仿宋"/>
          <w:sz w:val="36"/>
          <w:szCs w:val="36"/>
        </w:rPr>
        <w:t xml:space="preserve"> 茯苓</w:t>
      </w:r>
      <w:r>
        <w:rPr>
          <w:rFonts w:hint="eastAsia" w:ascii="宋体" w:hAnsi="宋体" w:eastAsia="宋体" w:cs="仿宋"/>
          <w:sz w:val="36"/>
          <w:szCs w:val="36"/>
        </w:rPr>
        <w:t>1</w:t>
      </w:r>
      <w:r>
        <w:rPr>
          <w:rFonts w:ascii="宋体" w:hAnsi="宋体" w:eastAsia="宋体" w:cs="仿宋"/>
          <w:sz w:val="36"/>
          <w:szCs w:val="36"/>
        </w:rPr>
        <w:t>5</w:t>
      </w:r>
      <w:r>
        <w:rPr>
          <w:rFonts w:hint="eastAsia" w:ascii="宋体" w:hAnsi="宋体" w:eastAsia="宋体" w:cs="仿宋"/>
          <w:sz w:val="36"/>
          <w:szCs w:val="36"/>
        </w:rPr>
        <w:t xml:space="preserve">克 </w:t>
      </w:r>
      <w:r>
        <w:rPr>
          <w:rFonts w:ascii="宋体" w:hAnsi="宋体" w:eastAsia="宋体" w:cs="仿宋"/>
          <w:sz w:val="36"/>
          <w:szCs w:val="36"/>
        </w:rPr>
        <w:t xml:space="preserve"> 煅自然铜</w:t>
      </w:r>
      <w:r>
        <w:rPr>
          <w:rFonts w:hint="eastAsia" w:ascii="宋体" w:hAnsi="宋体" w:eastAsia="宋体" w:cs="仿宋"/>
          <w:sz w:val="36"/>
          <w:szCs w:val="36"/>
        </w:rPr>
        <w:t>1</w:t>
      </w:r>
      <w:r>
        <w:rPr>
          <w:rFonts w:ascii="宋体" w:hAnsi="宋体" w:eastAsia="宋体" w:cs="仿宋"/>
          <w:sz w:val="36"/>
          <w:szCs w:val="36"/>
        </w:rPr>
        <w:t>2</w:t>
      </w:r>
      <w:r>
        <w:rPr>
          <w:rFonts w:hint="eastAsia" w:ascii="宋体" w:hAnsi="宋体" w:eastAsia="宋体" w:cs="仿宋"/>
          <w:sz w:val="36"/>
          <w:szCs w:val="36"/>
        </w:rPr>
        <w:t>克</w:t>
      </w:r>
    </w:p>
    <w:p>
      <w:pPr>
        <w:spacing w:before="153" w:line="360" w:lineRule="auto"/>
        <w:ind w:firstLine="720" w:firstLineChars="200"/>
        <w:rPr>
          <w:rFonts w:hint="eastAsia" w:ascii="宋体" w:hAnsi="宋体" w:eastAsia="宋体" w:cs="仿宋"/>
          <w:sz w:val="36"/>
          <w:szCs w:val="36"/>
        </w:rPr>
      </w:pPr>
      <w:r>
        <w:rPr>
          <w:rFonts w:hint="eastAsia" w:ascii="宋体" w:hAnsi="宋体" w:eastAsia="宋体" w:cs="仿宋"/>
          <w:sz w:val="36"/>
          <w:szCs w:val="36"/>
        </w:rPr>
        <w:t>中药五剂，水煎服，日一剂</w:t>
      </w:r>
    </w:p>
    <w:p>
      <w:pPr>
        <w:spacing w:before="153" w:line="360" w:lineRule="auto"/>
        <w:ind w:firstLine="720" w:firstLineChars="200"/>
        <w:rPr>
          <w:rFonts w:ascii="宋体" w:hAnsi="宋体" w:eastAsia="宋体" w:cs="仿宋"/>
          <w:sz w:val="36"/>
          <w:szCs w:val="36"/>
        </w:rPr>
      </w:pPr>
      <w:r>
        <w:rPr>
          <w:rFonts w:ascii="宋体" w:hAnsi="宋体" w:eastAsia="宋体" w:cs="仿宋"/>
          <w:sz w:val="36"/>
          <w:szCs w:val="36"/>
        </w:rPr>
        <w:t>6月1</w:t>
      </w:r>
      <w:r>
        <w:rPr>
          <w:rFonts w:hint="eastAsia" w:ascii="宋体" w:hAnsi="宋体" w:eastAsia="宋体" w:cs="仿宋"/>
          <w:sz w:val="36"/>
          <w:szCs w:val="36"/>
          <w:lang w:val="en-US" w:eastAsia="zh-CN"/>
        </w:rPr>
        <w:t>2</w:t>
      </w:r>
      <w:r>
        <w:rPr>
          <w:rFonts w:ascii="宋体" w:hAnsi="宋体" w:eastAsia="宋体" w:cs="仿宋"/>
          <w:sz w:val="36"/>
          <w:szCs w:val="36"/>
        </w:rPr>
        <w:t>日</w:t>
      </w:r>
      <w:r>
        <w:rPr>
          <w:rFonts w:hint="eastAsia" w:ascii="宋体" w:hAnsi="宋体" w:eastAsia="宋体" w:cs="仿宋"/>
          <w:sz w:val="36"/>
          <w:szCs w:val="36"/>
        </w:rPr>
        <w:t>复诊，左小腿肿胀明显消退，</w:t>
      </w:r>
      <w:r>
        <w:rPr>
          <w:rFonts w:ascii="宋体" w:hAnsi="宋体" w:eastAsia="宋体" w:cs="仿宋"/>
          <w:sz w:val="36"/>
          <w:szCs w:val="36"/>
        </w:rPr>
        <w:t>骨折</w:t>
      </w:r>
      <w:r>
        <w:rPr>
          <w:rFonts w:hint="eastAsia" w:ascii="宋体" w:hAnsi="宋体" w:eastAsia="宋体" w:cs="仿宋"/>
          <w:sz w:val="36"/>
          <w:szCs w:val="36"/>
        </w:rPr>
        <w:t>处经</w:t>
      </w:r>
      <w:r>
        <w:rPr>
          <w:rFonts w:ascii="宋体" w:hAnsi="宋体" w:eastAsia="宋体" w:cs="仿宋"/>
          <w:sz w:val="36"/>
          <w:szCs w:val="36"/>
        </w:rPr>
        <w:t>固定服药以后，</w:t>
      </w:r>
      <w:r>
        <w:rPr>
          <w:rFonts w:hint="eastAsia" w:ascii="宋体" w:hAnsi="宋体" w:eastAsia="宋体" w:cs="仿宋"/>
          <w:sz w:val="36"/>
          <w:szCs w:val="36"/>
        </w:rPr>
        <w:t>复查X光片提示位置良好</w:t>
      </w:r>
      <w:r>
        <w:rPr>
          <w:rFonts w:ascii="宋体" w:hAnsi="宋体" w:eastAsia="宋体" w:cs="仿宋"/>
          <w:sz w:val="36"/>
          <w:szCs w:val="36"/>
        </w:rPr>
        <w:t xml:space="preserve">， </w:t>
      </w:r>
      <w:r>
        <w:rPr>
          <w:rFonts w:hint="eastAsia" w:ascii="宋体" w:hAnsi="宋体" w:eastAsia="宋体" w:cs="仿宋"/>
          <w:sz w:val="36"/>
          <w:szCs w:val="36"/>
        </w:rPr>
        <w:t>同前中药加减</w:t>
      </w:r>
      <w:r>
        <w:rPr>
          <w:rFonts w:ascii="宋体" w:hAnsi="宋体" w:eastAsia="宋体" w:cs="仿宋"/>
          <w:sz w:val="36"/>
          <w:szCs w:val="36"/>
        </w:rPr>
        <w:t>。</w:t>
      </w:r>
    </w:p>
    <w:p>
      <w:pPr>
        <w:spacing w:before="153" w:line="360" w:lineRule="auto"/>
        <w:ind w:firstLine="720" w:firstLineChars="200"/>
        <w:rPr>
          <w:rFonts w:hint="default" w:ascii="宋体" w:hAnsi="宋体" w:eastAsia="宋体" w:cs="仿宋"/>
          <w:sz w:val="36"/>
          <w:szCs w:val="36"/>
          <w:lang w:val="en-US" w:eastAsia="zh-CN"/>
        </w:rPr>
      </w:pPr>
      <w:r>
        <w:rPr>
          <w:rFonts w:ascii="宋体" w:hAnsi="宋体" w:eastAsia="宋体" w:cs="仿宋"/>
          <w:sz w:val="36"/>
          <w:szCs w:val="36"/>
        </w:rPr>
        <w:t>处方：当归</w:t>
      </w:r>
      <w:r>
        <w:rPr>
          <w:rFonts w:hint="eastAsia" w:ascii="宋体" w:hAnsi="宋体" w:eastAsia="宋体" w:cs="仿宋"/>
          <w:sz w:val="36"/>
          <w:szCs w:val="36"/>
          <w:lang w:val="en-US" w:eastAsia="zh-CN"/>
        </w:rPr>
        <w:t xml:space="preserve">15克 </w:t>
      </w:r>
      <w:r>
        <w:rPr>
          <w:rFonts w:ascii="宋体" w:hAnsi="宋体" w:eastAsia="宋体" w:cs="仿宋"/>
          <w:sz w:val="36"/>
          <w:szCs w:val="36"/>
        </w:rPr>
        <w:t xml:space="preserve"> 地鳖</w:t>
      </w:r>
      <w:r>
        <w:rPr>
          <w:rFonts w:hint="eastAsia" w:ascii="宋体" w:hAnsi="宋体" w:eastAsia="宋体" w:cs="仿宋"/>
          <w:sz w:val="36"/>
          <w:szCs w:val="36"/>
          <w:lang w:val="en-US" w:eastAsia="zh-CN"/>
        </w:rPr>
        <w:t>6克</w:t>
      </w:r>
      <w:r>
        <w:rPr>
          <w:rFonts w:ascii="宋体" w:hAnsi="宋体" w:eastAsia="宋体" w:cs="仿宋"/>
          <w:sz w:val="36"/>
          <w:szCs w:val="36"/>
        </w:rPr>
        <w:t xml:space="preserve"> </w:t>
      </w:r>
      <w:r>
        <w:rPr>
          <w:rFonts w:hint="eastAsia" w:ascii="宋体" w:hAnsi="宋体" w:eastAsia="宋体" w:cs="仿宋"/>
          <w:sz w:val="36"/>
          <w:szCs w:val="36"/>
          <w:lang w:val="en-US" w:eastAsia="zh-CN"/>
        </w:rPr>
        <w:t xml:space="preserve"> </w:t>
      </w:r>
      <w:r>
        <w:rPr>
          <w:rFonts w:ascii="宋体" w:hAnsi="宋体" w:eastAsia="宋体" w:cs="仿宋"/>
          <w:sz w:val="36"/>
          <w:szCs w:val="36"/>
        </w:rPr>
        <w:t>川芎</w:t>
      </w:r>
      <w:r>
        <w:rPr>
          <w:rFonts w:hint="eastAsia" w:ascii="宋体" w:hAnsi="宋体" w:eastAsia="宋体" w:cs="仿宋"/>
          <w:sz w:val="36"/>
          <w:szCs w:val="36"/>
          <w:lang w:val="en-US" w:eastAsia="zh-CN"/>
        </w:rPr>
        <w:t xml:space="preserve">8克 </w:t>
      </w:r>
      <w:r>
        <w:rPr>
          <w:rFonts w:ascii="宋体" w:hAnsi="宋体" w:eastAsia="宋体" w:cs="仿宋"/>
          <w:sz w:val="36"/>
          <w:szCs w:val="36"/>
        </w:rPr>
        <w:t xml:space="preserve"> </w:t>
      </w:r>
      <w:r>
        <w:rPr>
          <w:rFonts w:hint="eastAsia" w:ascii="宋体" w:hAnsi="宋体" w:eastAsia="宋体" w:cs="仿宋"/>
          <w:sz w:val="36"/>
          <w:szCs w:val="36"/>
          <w:lang w:val="en-US" w:eastAsia="zh-CN"/>
        </w:rPr>
        <w:t xml:space="preserve"> </w:t>
      </w:r>
      <w:r>
        <w:rPr>
          <w:rFonts w:ascii="宋体" w:hAnsi="宋体" w:eastAsia="宋体" w:cs="仿宋"/>
          <w:sz w:val="36"/>
          <w:szCs w:val="36"/>
        </w:rPr>
        <w:t>白术</w:t>
      </w:r>
      <w:r>
        <w:rPr>
          <w:rFonts w:hint="eastAsia" w:ascii="宋体" w:hAnsi="宋体" w:eastAsia="宋体" w:cs="仿宋"/>
          <w:sz w:val="36"/>
          <w:szCs w:val="36"/>
          <w:lang w:val="en-US" w:eastAsia="zh-CN"/>
        </w:rPr>
        <w:t>10克</w:t>
      </w:r>
      <w:r>
        <w:rPr>
          <w:rFonts w:ascii="宋体" w:hAnsi="宋体" w:eastAsia="宋体" w:cs="仿宋"/>
          <w:sz w:val="36"/>
          <w:szCs w:val="36"/>
        </w:rPr>
        <w:t xml:space="preserve"> </w:t>
      </w:r>
      <w:r>
        <w:rPr>
          <w:rFonts w:hint="eastAsia" w:ascii="宋体" w:hAnsi="宋体" w:eastAsia="宋体" w:cs="仿宋"/>
          <w:sz w:val="36"/>
          <w:szCs w:val="36"/>
          <w:lang w:val="en-US" w:eastAsia="zh-CN"/>
        </w:rPr>
        <w:t xml:space="preserve"> </w:t>
      </w:r>
      <w:r>
        <w:rPr>
          <w:rFonts w:ascii="宋体" w:hAnsi="宋体" w:eastAsia="宋体" w:cs="仿宋"/>
          <w:sz w:val="36"/>
          <w:szCs w:val="36"/>
        </w:rPr>
        <w:t xml:space="preserve"> 乳香</w:t>
      </w:r>
      <w:r>
        <w:rPr>
          <w:rFonts w:hint="eastAsia" w:ascii="宋体" w:hAnsi="宋体" w:eastAsia="宋体" w:cs="仿宋"/>
          <w:sz w:val="36"/>
          <w:szCs w:val="36"/>
          <w:lang w:val="en-US" w:eastAsia="zh-CN"/>
        </w:rPr>
        <w:t>5克</w:t>
      </w:r>
      <w:r>
        <w:rPr>
          <w:rFonts w:ascii="宋体" w:hAnsi="宋体" w:eastAsia="宋体" w:cs="仿宋"/>
          <w:sz w:val="36"/>
          <w:szCs w:val="36"/>
        </w:rPr>
        <w:t xml:space="preserve"> </w:t>
      </w:r>
      <w:r>
        <w:rPr>
          <w:rFonts w:hint="eastAsia" w:ascii="宋体" w:hAnsi="宋体" w:eastAsia="宋体" w:cs="仿宋"/>
          <w:sz w:val="36"/>
          <w:szCs w:val="36"/>
          <w:lang w:val="en-US" w:eastAsia="zh-CN"/>
        </w:rPr>
        <w:t xml:space="preserve">  </w:t>
      </w:r>
      <w:r>
        <w:rPr>
          <w:rFonts w:ascii="宋体" w:hAnsi="宋体" w:eastAsia="宋体" w:cs="仿宋"/>
          <w:sz w:val="36"/>
          <w:szCs w:val="36"/>
        </w:rPr>
        <w:t>泽兰</w:t>
      </w:r>
      <w:r>
        <w:rPr>
          <w:rFonts w:hint="eastAsia" w:ascii="宋体" w:hAnsi="宋体" w:eastAsia="宋体" w:cs="仿宋"/>
          <w:sz w:val="36"/>
          <w:szCs w:val="36"/>
          <w:lang w:val="en-US" w:eastAsia="zh-CN"/>
        </w:rPr>
        <w:t xml:space="preserve">8克 </w:t>
      </w:r>
      <w:r>
        <w:rPr>
          <w:rFonts w:ascii="宋体" w:hAnsi="宋体" w:eastAsia="宋体" w:cs="仿宋"/>
          <w:sz w:val="36"/>
          <w:szCs w:val="36"/>
        </w:rPr>
        <w:t xml:space="preserve"> 怀牛膝</w:t>
      </w:r>
      <w:r>
        <w:rPr>
          <w:rFonts w:hint="eastAsia" w:ascii="宋体" w:hAnsi="宋体" w:eastAsia="宋体" w:cs="仿宋"/>
          <w:sz w:val="36"/>
          <w:szCs w:val="36"/>
          <w:lang w:val="en-US" w:eastAsia="zh-CN"/>
        </w:rPr>
        <w:t xml:space="preserve">15克  </w:t>
      </w:r>
      <w:r>
        <w:rPr>
          <w:rFonts w:ascii="宋体" w:hAnsi="宋体" w:eastAsia="宋体" w:cs="仿宋"/>
          <w:sz w:val="36"/>
          <w:szCs w:val="36"/>
        </w:rPr>
        <w:t xml:space="preserve"> 川断</w:t>
      </w:r>
      <w:r>
        <w:rPr>
          <w:rFonts w:hint="eastAsia" w:ascii="宋体" w:hAnsi="宋体" w:eastAsia="宋体" w:cs="仿宋"/>
          <w:sz w:val="36"/>
          <w:szCs w:val="36"/>
          <w:lang w:val="en-US" w:eastAsia="zh-CN"/>
        </w:rPr>
        <w:t xml:space="preserve">10克 </w:t>
      </w:r>
      <w:r>
        <w:rPr>
          <w:rFonts w:ascii="宋体" w:hAnsi="宋体" w:eastAsia="宋体" w:cs="仿宋"/>
          <w:sz w:val="36"/>
          <w:szCs w:val="36"/>
        </w:rPr>
        <w:t xml:space="preserve"> 骨碎补</w:t>
      </w:r>
      <w:r>
        <w:rPr>
          <w:rFonts w:hint="eastAsia" w:ascii="宋体" w:hAnsi="宋体" w:eastAsia="宋体" w:cs="仿宋"/>
          <w:sz w:val="36"/>
          <w:szCs w:val="36"/>
          <w:lang w:val="en-US" w:eastAsia="zh-CN"/>
        </w:rPr>
        <w:t xml:space="preserve">10克  </w:t>
      </w:r>
      <w:r>
        <w:rPr>
          <w:rFonts w:ascii="宋体" w:hAnsi="宋体" w:eastAsia="宋体" w:cs="仿宋"/>
          <w:sz w:val="36"/>
          <w:szCs w:val="36"/>
        </w:rPr>
        <w:t xml:space="preserve"> 煅自然铜</w:t>
      </w:r>
      <w:r>
        <w:rPr>
          <w:rFonts w:hint="eastAsia" w:ascii="宋体" w:hAnsi="宋体" w:eastAsia="宋体" w:cs="仿宋"/>
          <w:sz w:val="36"/>
          <w:szCs w:val="36"/>
          <w:lang w:val="en-US" w:eastAsia="zh-CN"/>
        </w:rPr>
        <w:t>15克  炙甘草5克</w:t>
      </w:r>
    </w:p>
    <w:p>
      <w:pPr>
        <w:spacing w:before="153" w:line="360" w:lineRule="auto"/>
        <w:ind w:firstLine="720" w:firstLineChars="200"/>
        <w:rPr>
          <w:rFonts w:ascii="宋体" w:hAnsi="宋体" w:eastAsia="宋体" w:cs="仿宋"/>
          <w:sz w:val="36"/>
          <w:szCs w:val="36"/>
        </w:rPr>
      </w:pPr>
      <w:r>
        <w:rPr>
          <w:rFonts w:hint="eastAsia" w:ascii="宋体" w:hAnsi="宋体" w:eastAsia="宋体" w:cs="仿宋"/>
          <w:sz w:val="36"/>
          <w:szCs w:val="36"/>
          <w:lang w:val="en-US" w:eastAsia="zh-CN"/>
        </w:rPr>
        <w:t>6月20日复诊</w:t>
      </w:r>
      <w:r>
        <w:rPr>
          <w:rFonts w:ascii="宋体" w:hAnsi="宋体" w:eastAsia="宋体" w:cs="仿宋"/>
          <w:sz w:val="36"/>
          <w:szCs w:val="36"/>
        </w:rPr>
        <w:t xml:space="preserve">： </w:t>
      </w:r>
      <w:r>
        <w:rPr>
          <w:rFonts w:hint="eastAsia" w:ascii="宋体" w:hAnsi="宋体" w:eastAsia="宋体" w:cs="仿宋"/>
          <w:sz w:val="36"/>
          <w:szCs w:val="36"/>
          <w:lang w:val="en-US" w:eastAsia="zh-CN"/>
        </w:rPr>
        <w:t>患者复诊</w:t>
      </w:r>
      <w:r>
        <w:rPr>
          <w:rFonts w:ascii="宋体" w:hAnsi="宋体" w:eastAsia="宋体" w:cs="仿宋"/>
          <w:sz w:val="36"/>
          <w:szCs w:val="36"/>
        </w:rPr>
        <w:t>，经</w:t>
      </w:r>
      <w:r>
        <w:rPr>
          <w:rFonts w:hint="eastAsia" w:ascii="宋体" w:hAnsi="宋体" w:eastAsia="宋体" w:cs="仿宋"/>
          <w:sz w:val="36"/>
          <w:szCs w:val="36"/>
          <w:lang w:val="en-US" w:eastAsia="zh-CN"/>
        </w:rPr>
        <w:t>内</w:t>
      </w:r>
      <w:r>
        <w:rPr>
          <w:rFonts w:ascii="宋体" w:hAnsi="宋体" w:eastAsia="宋体" w:cs="仿宋"/>
          <w:sz w:val="36"/>
          <w:szCs w:val="36"/>
        </w:rPr>
        <w:t>服</w:t>
      </w:r>
      <w:r>
        <w:rPr>
          <w:rFonts w:hint="eastAsia" w:ascii="宋体" w:hAnsi="宋体" w:eastAsia="宋体" w:cs="仿宋"/>
          <w:sz w:val="36"/>
          <w:szCs w:val="36"/>
          <w:lang w:val="en-US" w:eastAsia="zh-CN"/>
        </w:rPr>
        <w:t>外敷中药</w:t>
      </w:r>
      <w:r>
        <w:rPr>
          <w:rFonts w:ascii="宋体" w:hAnsi="宋体" w:eastAsia="宋体" w:cs="仿宋"/>
          <w:sz w:val="36"/>
          <w:szCs w:val="36"/>
        </w:rPr>
        <w:t>治疗</w:t>
      </w:r>
      <w:r>
        <w:rPr>
          <w:rFonts w:hint="eastAsia" w:ascii="宋体" w:hAnsi="宋体" w:eastAsia="宋体" w:cs="仿宋"/>
          <w:sz w:val="36"/>
          <w:szCs w:val="36"/>
          <w:lang w:val="en-US" w:eastAsia="zh-CN"/>
        </w:rPr>
        <w:t>后</w:t>
      </w:r>
      <w:r>
        <w:rPr>
          <w:rFonts w:ascii="宋体" w:hAnsi="宋体" w:eastAsia="宋体" w:cs="仿宋"/>
          <w:sz w:val="36"/>
          <w:szCs w:val="36"/>
        </w:rPr>
        <w:t>，</w:t>
      </w:r>
      <w:r>
        <w:rPr>
          <w:rFonts w:hint="eastAsia" w:ascii="宋体" w:hAnsi="宋体" w:eastAsia="宋体" w:cs="仿宋"/>
          <w:sz w:val="36"/>
          <w:szCs w:val="36"/>
          <w:lang w:val="en-US" w:eastAsia="zh-CN"/>
        </w:rPr>
        <w:t>复查X光片提示骨折对位良好，骨折断端模糊，脉弱，苔薄白，舌淡红，治疗予</w:t>
      </w:r>
      <w:r>
        <w:rPr>
          <w:rFonts w:ascii="宋体" w:hAnsi="宋体" w:eastAsia="宋体" w:cs="仿宋"/>
          <w:sz w:val="36"/>
          <w:szCs w:val="36"/>
        </w:rPr>
        <w:t>培本固元，活血壮骨为</w:t>
      </w:r>
      <w:r>
        <w:rPr>
          <w:rFonts w:hint="eastAsia" w:ascii="宋体" w:hAnsi="宋体" w:eastAsia="宋体" w:cs="仿宋"/>
          <w:sz w:val="36"/>
          <w:szCs w:val="36"/>
          <w:lang w:val="en-US" w:eastAsia="zh-CN"/>
        </w:rPr>
        <w:t>则</w:t>
      </w:r>
      <w:r>
        <w:rPr>
          <w:rFonts w:ascii="宋体" w:hAnsi="宋体" w:eastAsia="宋体" w:cs="仿宋"/>
          <w:sz w:val="36"/>
          <w:szCs w:val="36"/>
        </w:rPr>
        <w:t>。</w:t>
      </w:r>
    </w:p>
    <w:p>
      <w:pPr>
        <w:spacing w:before="153" w:line="360" w:lineRule="auto"/>
        <w:ind w:firstLine="720" w:firstLineChars="200"/>
        <w:rPr>
          <w:rFonts w:hint="default" w:ascii="宋体" w:hAnsi="宋体" w:eastAsia="宋体" w:cs="仿宋"/>
          <w:sz w:val="36"/>
          <w:szCs w:val="36"/>
          <w:lang w:val="en-US" w:eastAsia="zh-CN"/>
        </w:rPr>
      </w:pPr>
      <w:r>
        <w:rPr>
          <w:rFonts w:ascii="宋体" w:hAnsi="宋体" w:eastAsia="宋体" w:cs="仿宋"/>
          <w:sz w:val="36"/>
          <w:szCs w:val="36"/>
        </w:rPr>
        <w:t xml:space="preserve">处方： </w:t>
      </w:r>
      <w:r>
        <w:rPr>
          <w:rFonts w:hint="eastAsia" w:ascii="宋体" w:hAnsi="宋体" w:eastAsia="宋体" w:cs="仿宋"/>
          <w:sz w:val="36"/>
          <w:szCs w:val="36"/>
          <w:lang w:val="en-US" w:eastAsia="zh-CN"/>
        </w:rPr>
        <w:t>洛</w:t>
      </w:r>
      <w:r>
        <w:rPr>
          <w:rFonts w:ascii="宋体" w:hAnsi="宋体" w:eastAsia="宋体" w:cs="仿宋"/>
          <w:sz w:val="36"/>
          <w:szCs w:val="36"/>
        </w:rPr>
        <w:t>党参</w:t>
      </w:r>
      <w:r>
        <w:rPr>
          <w:rFonts w:hint="eastAsia" w:ascii="宋体" w:hAnsi="宋体" w:eastAsia="宋体" w:cs="仿宋"/>
          <w:sz w:val="36"/>
          <w:szCs w:val="36"/>
          <w:lang w:val="en-US" w:eastAsia="zh-CN"/>
        </w:rPr>
        <w:t xml:space="preserve">10克  </w:t>
      </w:r>
      <w:r>
        <w:rPr>
          <w:rFonts w:ascii="宋体" w:hAnsi="宋体" w:eastAsia="宋体" w:cs="仿宋"/>
          <w:sz w:val="36"/>
          <w:szCs w:val="36"/>
        </w:rPr>
        <w:t xml:space="preserve"> 怀牛膝</w:t>
      </w:r>
      <w:r>
        <w:rPr>
          <w:rFonts w:hint="eastAsia" w:ascii="宋体" w:hAnsi="宋体" w:eastAsia="宋体" w:cs="仿宋"/>
          <w:sz w:val="36"/>
          <w:szCs w:val="36"/>
          <w:lang w:val="en-US" w:eastAsia="zh-CN"/>
        </w:rPr>
        <w:t xml:space="preserve">10克  </w:t>
      </w:r>
      <w:r>
        <w:rPr>
          <w:rFonts w:ascii="宋体" w:hAnsi="宋体" w:eastAsia="宋体" w:cs="仿宋"/>
          <w:sz w:val="36"/>
          <w:szCs w:val="36"/>
        </w:rPr>
        <w:t xml:space="preserve"> 川芎</w:t>
      </w:r>
      <w:r>
        <w:rPr>
          <w:rFonts w:hint="eastAsia" w:ascii="宋体" w:hAnsi="宋体" w:eastAsia="宋体" w:cs="仿宋"/>
          <w:sz w:val="36"/>
          <w:szCs w:val="36"/>
          <w:lang w:val="en-US" w:eastAsia="zh-CN"/>
        </w:rPr>
        <w:t xml:space="preserve">6克  </w:t>
      </w:r>
      <w:r>
        <w:rPr>
          <w:rFonts w:ascii="宋体" w:hAnsi="宋体" w:eastAsia="宋体" w:cs="仿宋"/>
          <w:sz w:val="36"/>
          <w:szCs w:val="36"/>
        </w:rPr>
        <w:t xml:space="preserve"> </w:t>
      </w:r>
      <w:r>
        <w:rPr>
          <w:rFonts w:hint="eastAsia" w:ascii="宋体" w:hAnsi="宋体" w:eastAsia="宋体" w:cs="仿宋"/>
          <w:sz w:val="36"/>
          <w:szCs w:val="36"/>
          <w:lang w:val="en-US" w:eastAsia="zh-CN"/>
        </w:rPr>
        <w:t>炒</w:t>
      </w:r>
      <w:r>
        <w:rPr>
          <w:rFonts w:ascii="宋体" w:hAnsi="宋体" w:eastAsia="宋体" w:cs="仿宋"/>
          <w:sz w:val="36"/>
          <w:szCs w:val="36"/>
        </w:rPr>
        <w:t>白术</w:t>
      </w:r>
      <w:r>
        <w:rPr>
          <w:rFonts w:hint="eastAsia" w:ascii="宋体" w:hAnsi="宋体" w:eastAsia="宋体" w:cs="仿宋"/>
          <w:sz w:val="36"/>
          <w:szCs w:val="36"/>
          <w:lang w:val="en-US" w:eastAsia="zh-CN"/>
        </w:rPr>
        <w:t xml:space="preserve">10克 </w:t>
      </w:r>
      <w:r>
        <w:rPr>
          <w:rFonts w:ascii="宋体" w:hAnsi="宋体" w:eastAsia="宋体" w:cs="仿宋"/>
          <w:sz w:val="36"/>
          <w:szCs w:val="36"/>
        </w:rPr>
        <w:t xml:space="preserve"> 炙乳香</w:t>
      </w:r>
      <w:r>
        <w:rPr>
          <w:rFonts w:hint="eastAsia" w:ascii="宋体" w:hAnsi="宋体" w:eastAsia="宋体" w:cs="仿宋"/>
          <w:sz w:val="36"/>
          <w:szCs w:val="36"/>
          <w:lang w:val="en-US" w:eastAsia="zh-CN"/>
        </w:rPr>
        <w:t xml:space="preserve">5克  </w:t>
      </w:r>
      <w:r>
        <w:rPr>
          <w:rFonts w:ascii="宋体" w:hAnsi="宋体" w:eastAsia="宋体" w:cs="仿宋"/>
          <w:sz w:val="36"/>
          <w:szCs w:val="36"/>
        </w:rPr>
        <w:t xml:space="preserve"> 当归</w:t>
      </w:r>
      <w:r>
        <w:rPr>
          <w:rFonts w:hint="eastAsia" w:ascii="宋体" w:hAnsi="宋体" w:eastAsia="宋体" w:cs="仿宋"/>
          <w:sz w:val="36"/>
          <w:szCs w:val="36"/>
          <w:lang w:val="en-US" w:eastAsia="zh-CN"/>
        </w:rPr>
        <w:t xml:space="preserve">10克 </w:t>
      </w:r>
      <w:r>
        <w:rPr>
          <w:rFonts w:ascii="宋体" w:hAnsi="宋体" w:eastAsia="宋体" w:cs="仿宋"/>
          <w:sz w:val="36"/>
          <w:szCs w:val="36"/>
        </w:rPr>
        <w:t xml:space="preserve"> </w:t>
      </w:r>
      <w:r>
        <w:rPr>
          <w:rFonts w:hint="eastAsia" w:ascii="宋体" w:hAnsi="宋体" w:eastAsia="宋体" w:cs="仿宋"/>
          <w:sz w:val="36"/>
          <w:szCs w:val="36"/>
          <w:lang w:val="en-US" w:eastAsia="zh-CN"/>
        </w:rPr>
        <w:t xml:space="preserve"> 续</w:t>
      </w:r>
      <w:r>
        <w:rPr>
          <w:rFonts w:ascii="宋体" w:hAnsi="宋体" w:eastAsia="宋体" w:cs="仿宋"/>
          <w:sz w:val="36"/>
          <w:szCs w:val="36"/>
        </w:rPr>
        <w:t>断</w:t>
      </w:r>
      <w:r>
        <w:rPr>
          <w:rFonts w:hint="eastAsia" w:ascii="宋体" w:hAnsi="宋体" w:eastAsia="宋体" w:cs="仿宋"/>
          <w:sz w:val="36"/>
          <w:szCs w:val="36"/>
          <w:lang w:val="en-US" w:eastAsia="zh-CN"/>
        </w:rPr>
        <w:t xml:space="preserve">15克 </w:t>
      </w:r>
      <w:r>
        <w:rPr>
          <w:rFonts w:ascii="宋体" w:hAnsi="宋体" w:eastAsia="宋体" w:cs="仿宋"/>
          <w:sz w:val="36"/>
          <w:szCs w:val="36"/>
        </w:rPr>
        <w:t xml:space="preserve"> 骨碎补</w:t>
      </w:r>
      <w:r>
        <w:rPr>
          <w:rFonts w:hint="eastAsia" w:ascii="宋体" w:hAnsi="宋体" w:eastAsia="宋体" w:cs="仿宋"/>
          <w:sz w:val="36"/>
          <w:szCs w:val="36"/>
          <w:lang w:val="en-US" w:eastAsia="zh-CN"/>
        </w:rPr>
        <w:t xml:space="preserve">10克   </w:t>
      </w:r>
      <w:r>
        <w:rPr>
          <w:rFonts w:ascii="宋体" w:hAnsi="宋体" w:eastAsia="宋体" w:cs="仿宋"/>
          <w:sz w:val="36"/>
          <w:szCs w:val="36"/>
        </w:rPr>
        <w:t>泽泻</w:t>
      </w:r>
      <w:r>
        <w:rPr>
          <w:rFonts w:hint="eastAsia" w:ascii="宋体" w:hAnsi="宋体" w:eastAsia="宋体" w:cs="仿宋"/>
          <w:sz w:val="36"/>
          <w:szCs w:val="36"/>
          <w:lang w:val="en-US" w:eastAsia="zh-CN"/>
        </w:rPr>
        <w:t xml:space="preserve">8克  </w:t>
      </w:r>
      <w:r>
        <w:rPr>
          <w:rFonts w:ascii="宋体" w:hAnsi="宋体" w:eastAsia="宋体" w:cs="仿宋"/>
          <w:sz w:val="36"/>
          <w:szCs w:val="36"/>
        </w:rPr>
        <w:t xml:space="preserve"> 煅自然铜</w:t>
      </w:r>
      <w:r>
        <w:rPr>
          <w:rFonts w:hint="eastAsia" w:ascii="宋体" w:hAnsi="宋体" w:eastAsia="宋体" w:cs="仿宋"/>
          <w:sz w:val="36"/>
          <w:szCs w:val="36"/>
          <w:lang w:val="en-US" w:eastAsia="zh-CN"/>
        </w:rPr>
        <w:t>10克  炙甘草5克</w:t>
      </w:r>
    </w:p>
    <w:p>
      <w:pPr>
        <w:spacing w:before="153" w:line="360" w:lineRule="auto"/>
        <w:ind w:firstLine="720" w:firstLineChars="200"/>
        <w:rPr>
          <w:rFonts w:ascii="宋体" w:hAnsi="宋体" w:eastAsia="宋体" w:cs="仿宋"/>
          <w:sz w:val="36"/>
          <w:szCs w:val="36"/>
        </w:rPr>
      </w:pPr>
      <w:r>
        <w:rPr>
          <w:rFonts w:hint="eastAsia" w:ascii="宋体" w:hAnsi="宋体" w:eastAsia="宋体" w:cs="仿宋"/>
          <w:sz w:val="36"/>
          <w:szCs w:val="36"/>
          <w:lang w:val="en-US" w:eastAsia="zh-CN"/>
        </w:rPr>
        <w:t>6月30日复诊</w:t>
      </w:r>
      <w:r>
        <w:rPr>
          <w:rFonts w:ascii="宋体" w:hAnsi="宋体" w:eastAsia="宋体" w:cs="仿宋"/>
          <w:sz w:val="36"/>
          <w:szCs w:val="36"/>
        </w:rPr>
        <w:t>：</w:t>
      </w:r>
      <w:r>
        <w:rPr>
          <w:rFonts w:hint="eastAsia" w:ascii="宋体" w:hAnsi="宋体" w:eastAsia="宋体" w:cs="仿宋"/>
          <w:sz w:val="36"/>
          <w:szCs w:val="36"/>
          <w:lang w:val="en-US" w:eastAsia="zh-CN"/>
        </w:rPr>
        <w:t>患者复诊，自觉伤处疼痛轻，患肢固定良好，复查X光片见骨折端对位对线可，可见少量骨痂生长，同前方药对症治疗观察</w:t>
      </w:r>
      <w:r>
        <w:rPr>
          <w:rFonts w:ascii="宋体" w:hAnsi="宋体" w:eastAsia="宋体" w:cs="仿宋"/>
          <w:sz w:val="36"/>
          <w:szCs w:val="36"/>
        </w:rPr>
        <w:t>。</w:t>
      </w:r>
    </w:p>
    <w:p>
      <w:pPr>
        <w:spacing w:before="153" w:line="360" w:lineRule="auto"/>
        <w:ind w:firstLine="720" w:firstLineChars="200"/>
        <w:rPr>
          <w:rFonts w:ascii="宋体" w:hAnsi="宋体" w:eastAsia="宋体" w:cs="仿宋"/>
          <w:sz w:val="36"/>
          <w:szCs w:val="36"/>
        </w:rPr>
      </w:pPr>
      <w:r>
        <w:rPr>
          <w:rFonts w:hint="eastAsia" w:ascii="宋体" w:hAnsi="宋体" w:eastAsia="宋体" w:cs="仿宋"/>
          <w:sz w:val="36"/>
          <w:szCs w:val="36"/>
          <w:lang w:val="en-US" w:eastAsia="zh-CN"/>
        </w:rPr>
        <w:t>7月15日复诊</w:t>
      </w:r>
      <w:r>
        <w:rPr>
          <w:rFonts w:ascii="宋体" w:hAnsi="宋体" w:eastAsia="宋体" w:cs="仿宋"/>
          <w:sz w:val="36"/>
          <w:szCs w:val="36"/>
        </w:rPr>
        <w:t>：</w:t>
      </w:r>
      <w:r>
        <w:rPr>
          <w:rFonts w:hint="eastAsia" w:ascii="宋体" w:hAnsi="宋体" w:eastAsia="宋体" w:cs="仿宋"/>
          <w:sz w:val="36"/>
          <w:szCs w:val="36"/>
          <w:lang w:val="en-US" w:eastAsia="zh-CN"/>
        </w:rPr>
        <w:t>患者复诊，无诉特殊不适，左小腿无肿胀，局部无叩击痛，左下肢无轴向叩击痛，复查X光片提示：</w:t>
      </w:r>
      <w:r>
        <w:rPr>
          <w:rFonts w:ascii="宋体" w:hAnsi="宋体" w:eastAsia="宋体" w:cs="仿宋"/>
          <w:sz w:val="36"/>
          <w:szCs w:val="36"/>
        </w:rPr>
        <w:t>左胫骨中下段骨折</w:t>
      </w:r>
      <w:r>
        <w:rPr>
          <w:rFonts w:hint="eastAsia" w:ascii="宋体" w:hAnsi="宋体" w:eastAsia="宋体" w:cs="仿宋"/>
          <w:sz w:val="36"/>
          <w:szCs w:val="36"/>
          <w:lang w:val="en-US" w:eastAsia="zh-CN"/>
        </w:rPr>
        <w:t>对位对线良好，骨折断端模糊，可见骨痂生长，去除石膏托外固定，予扶双拐患肢部分负重下地练习行走，嘱定期复诊及复查X光片</w:t>
      </w:r>
      <w:r>
        <w:rPr>
          <w:rFonts w:ascii="宋体" w:hAnsi="宋体" w:eastAsia="宋体" w:cs="仿宋"/>
          <w:sz w:val="36"/>
          <w:szCs w:val="36"/>
        </w:rPr>
        <w:t>。</w:t>
      </w:r>
    </w:p>
    <w:p>
      <w:pPr>
        <w:spacing w:before="153" w:line="360" w:lineRule="auto"/>
        <w:ind w:firstLine="720" w:firstLineChars="200"/>
        <w:rPr>
          <w:rFonts w:hint="default" w:ascii="宋体" w:hAnsi="宋体" w:eastAsia="宋体" w:cs="仿宋"/>
          <w:sz w:val="36"/>
          <w:szCs w:val="36"/>
          <w:lang w:val="en-US" w:eastAsia="zh-CN"/>
        </w:rPr>
      </w:pPr>
      <w:r>
        <w:rPr>
          <w:rFonts w:hint="eastAsia" w:ascii="宋体" w:hAnsi="宋体" w:eastAsia="宋体" w:cs="仿宋"/>
          <w:sz w:val="36"/>
          <w:szCs w:val="36"/>
          <w:lang w:val="en-US" w:eastAsia="zh-CN"/>
        </w:rPr>
        <w:t>陈细明主任医师：胫骨中下段较细弱，骨折多发生在这部位，中、下段交界外血运欠佳，易发生延迟愈合或不愈合。胫骨位置表浅，多数骨折适于手法复位外固定治疗;只有少数闭合复位失败或不能复位的骨折，或复位后再移位的骨折(如就医晚的骨折、螺旋骨折或长斜面骨折)及神经、血管有损伤的骨折，需要手术处理。骨折愈合过程分三个阶段：1 血肿机化期，这一阶段纤维连接生长需约2周。2 骨痂形成期，即骨折已达临床愈合阶段，此期约需2个月。3 骨痂塑形期，骨髓腔再通，恢复原形过程需约2年。</w:t>
      </w:r>
    </w:p>
    <w:p>
      <w:pPr>
        <w:spacing w:before="153" w:line="360" w:lineRule="auto"/>
        <w:ind w:firstLine="720" w:firstLineChars="200"/>
        <w:rPr>
          <w:rFonts w:ascii="宋体" w:hAnsi="宋体" w:eastAsia="宋体" w:cs="仿宋"/>
          <w:sz w:val="36"/>
          <w:szCs w:val="36"/>
        </w:rPr>
      </w:pPr>
      <w:r>
        <w:rPr>
          <w:rFonts w:hint="eastAsia" w:ascii="宋体" w:hAnsi="宋体" w:eastAsia="宋体" w:cs="仿宋"/>
          <w:sz w:val="36"/>
          <w:szCs w:val="36"/>
          <w:lang w:val="en-US" w:eastAsia="zh-CN"/>
        </w:rPr>
        <w:t>王凯波主任医师：</w:t>
      </w:r>
      <w:r>
        <w:rPr>
          <w:rFonts w:ascii="宋体" w:hAnsi="宋体" w:eastAsia="宋体" w:cs="仿宋"/>
          <w:sz w:val="36"/>
          <w:szCs w:val="36"/>
        </w:rPr>
        <w:t>胫骨中下段骨折，由于血供较差，愈合较为缓慢；主要是由于肝肾气血不足</w:t>
      </w:r>
      <w:r>
        <w:rPr>
          <w:rFonts w:hint="eastAsia" w:ascii="宋体" w:hAnsi="宋体" w:eastAsia="宋体" w:cs="仿宋"/>
          <w:sz w:val="36"/>
          <w:szCs w:val="36"/>
          <w:lang w:eastAsia="zh-CN"/>
        </w:rPr>
        <w:t>，</w:t>
      </w:r>
      <w:r>
        <w:rPr>
          <w:rFonts w:ascii="宋体" w:hAnsi="宋体" w:eastAsia="宋体" w:cs="仿宋"/>
          <w:sz w:val="36"/>
          <w:szCs w:val="36"/>
        </w:rPr>
        <w:t>精虚不能灌溉，血虚不能濡养，气虚不能温煦所为，当从虚损论治，其处方总不离乎益肝肾、养气血、填精髓，以使断端能得充养，则可修复得痊</w:t>
      </w:r>
      <w:r>
        <w:rPr>
          <w:rFonts w:hint="eastAsia" w:ascii="宋体" w:hAnsi="宋体" w:eastAsia="宋体" w:cs="仿宋"/>
          <w:sz w:val="36"/>
          <w:szCs w:val="36"/>
          <w:lang w:val="en-US" w:eastAsia="zh-CN"/>
        </w:rPr>
        <w:t>愈</w:t>
      </w:r>
      <w:r>
        <w:rPr>
          <w:rFonts w:ascii="宋体" w:hAnsi="宋体" w:eastAsia="宋体" w:cs="仿宋"/>
          <w:sz w:val="36"/>
          <w:szCs w:val="36"/>
        </w:rPr>
        <w:t>。</w:t>
      </w:r>
      <w:r>
        <w:rPr>
          <w:rFonts w:hint="eastAsia" w:ascii="宋体" w:hAnsi="宋体" w:eastAsia="宋体" w:cs="仿宋"/>
          <w:sz w:val="36"/>
          <w:szCs w:val="36"/>
          <w:lang w:val="en-US" w:eastAsia="zh-CN"/>
        </w:rPr>
        <w:t>方药</w:t>
      </w:r>
      <w:r>
        <w:rPr>
          <w:rFonts w:ascii="宋体" w:hAnsi="宋体" w:eastAsia="宋体" w:cs="仿宋"/>
          <w:sz w:val="36"/>
          <w:szCs w:val="36"/>
        </w:rPr>
        <w:t>佐以活血通络，改善断端之血运。而对外治亦</w:t>
      </w:r>
      <w:r>
        <w:rPr>
          <w:rFonts w:hint="eastAsia" w:ascii="宋体" w:hAnsi="宋体" w:eastAsia="宋体" w:cs="仿宋"/>
          <w:sz w:val="36"/>
          <w:szCs w:val="36"/>
          <w:lang w:val="en-US" w:eastAsia="zh-CN"/>
        </w:rPr>
        <w:t>需</w:t>
      </w:r>
      <w:r>
        <w:rPr>
          <w:rFonts w:ascii="宋体" w:hAnsi="宋体" w:eastAsia="宋体" w:cs="仿宋"/>
          <w:sz w:val="36"/>
          <w:szCs w:val="36"/>
        </w:rPr>
        <w:t>为重视，于外敷</w:t>
      </w:r>
      <w:r>
        <w:rPr>
          <w:rFonts w:hint="eastAsia" w:ascii="宋体" w:hAnsi="宋体" w:eastAsia="宋体" w:cs="仿宋"/>
          <w:sz w:val="36"/>
          <w:szCs w:val="36"/>
          <w:lang w:val="en-US" w:eastAsia="zh-CN"/>
        </w:rPr>
        <w:t>中</w:t>
      </w:r>
      <w:r>
        <w:rPr>
          <w:rFonts w:ascii="宋体" w:hAnsi="宋体" w:eastAsia="宋体" w:cs="仿宋"/>
          <w:sz w:val="36"/>
          <w:szCs w:val="36"/>
        </w:rPr>
        <w:t>药</w:t>
      </w:r>
      <w:r>
        <w:rPr>
          <w:rFonts w:hint="eastAsia" w:ascii="宋体" w:hAnsi="宋体" w:eastAsia="宋体" w:cs="仿宋"/>
          <w:sz w:val="36"/>
          <w:szCs w:val="36"/>
          <w:lang w:val="en-US" w:eastAsia="zh-CN"/>
        </w:rPr>
        <w:t>接骨散（院内制剂）</w:t>
      </w:r>
      <w:r>
        <w:rPr>
          <w:rFonts w:ascii="宋体" w:hAnsi="宋体" w:eastAsia="宋体" w:cs="仿宋"/>
          <w:sz w:val="36"/>
          <w:szCs w:val="36"/>
        </w:rPr>
        <w:t xml:space="preserve">， </w:t>
      </w:r>
      <w:r>
        <w:rPr>
          <w:rFonts w:hint="eastAsia" w:ascii="宋体" w:hAnsi="宋体" w:eastAsia="宋体" w:cs="仿宋"/>
          <w:sz w:val="36"/>
          <w:szCs w:val="36"/>
          <w:lang w:val="en-US" w:eastAsia="zh-CN"/>
        </w:rPr>
        <w:t>辅以石膏托外</w:t>
      </w:r>
      <w:r>
        <w:rPr>
          <w:rFonts w:ascii="宋体" w:hAnsi="宋体" w:eastAsia="宋体" w:cs="仿宋"/>
          <w:sz w:val="36"/>
          <w:szCs w:val="36"/>
        </w:rPr>
        <w:t>固定。</w:t>
      </w:r>
    </w:p>
    <w:p>
      <w:pPr>
        <w:spacing w:before="153" w:line="360" w:lineRule="auto"/>
        <w:ind w:firstLine="720" w:firstLineChars="200"/>
        <w:rPr>
          <w:rFonts w:ascii="宋体" w:hAnsi="宋体" w:eastAsia="宋体" w:cs="仿宋"/>
          <w:sz w:val="36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12057"/>
      <w:rPr>
        <w:rFonts w:ascii="仿宋" w:hAnsi="仿宋" w:eastAsia="仿宋" w:cs="仿宋"/>
        <w:sz w:val="36"/>
        <w:szCs w:val="36"/>
      </w:rPr>
    </w:pPr>
    <w:r>
      <w:rPr>
        <w:rFonts w:ascii="仿宋" w:hAnsi="仿宋" w:eastAsia="仿宋" w:cs="仿宋"/>
        <w:sz w:val="36"/>
        <w:szCs w:val="36"/>
      </w:rPr>
      <w:t>3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kOWE0NzBkZDYxZGUxMzlmMDM5OTA5MDI1NTA4YmUifQ=="/>
  </w:docVars>
  <w:rsids>
    <w:rsidRoot w:val="001F6933"/>
    <w:rsid w:val="001A0F76"/>
    <w:rsid w:val="001F6933"/>
    <w:rsid w:val="0068551D"/>
    <w:rsid w:val="00875BCC"/>
    <w:rsid w:val="009E1993"/>
    <w:rsid w:val="00AB1DE1"/>
    <w:rsid w:val="00B92A69"/>
    <w:rsid w:val="0A7747F8"/>
    <w:rsid w:val="0B9045ED"/>
    <w:rsid w:val="31767AD7"/>
    <w:rsid w:val="601E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kern w:val="0"/>
      <w:sz w:val="21"/>
      <w:szCs w:val="21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  <w14:ligatures w14:val="standardContextual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  <w14:ligatures w14:val="standardContextual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155</Words>
  <Characters>889</Characters>
  <Lines>7</Lines>
  <Paragraphs>2</Paragraphs>
  <TotalTime>15</TotalTime>
  <ScaleCrop>false</ScaleCrop>
  <LinksUpToDate>false</LinksUpToDate>
  <CharactersWithSpaces>1042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2023-12-08T00:42:00Z</dcterms:created>
  <dc:creator>Administrator</dc:creator>
  <cp:lastModifiedBy>Ccc浩</cp:lastModifiedBy>
  <dcterms:modified xsi:type="dcterms:W3CDTF">2023-12-19T01:24:22Z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F67D60F3A7B64893B70B46AAEB018F11_12</vt:lpwstr>
  </property>
</Properties>
</file>